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6F620" w14:textId="77777777" w:rsidR="00EE6E2E" w:rsidRPr="00EE6E2E" w:rsidRDefault="00EE6E2E" w:rsidP="00FA4B2F">
      <w:pPr>
        <w:spacing w:line="360" w:lineRule="auto"/>
        <w:jc w:val="center"/>
        <w:rPr>
          <w:rFonts w:asciiTheme="majorHAnsi" w:hAnsiTheme="majorHAnsi" w:cstheme="majorHAnsi"/>
          <w:b/>
          <w:sz w:val="20"/>
          <w:szCs w:val="20"/>
        </w:rPr>
      </w:pPr>
      <w:bookmarkStart w:id="0" w:name="_GoBack"/>
      <w:bookmarkEnd w:id="0"/>
      <w:r w:rsidRPr="00546BF6">
        <w:rPr>
          <w:rFonts w:asciiTheme="majorHAnsi" w:hAnsiTheme="majorHAnsi" w:cstheme="majorHAnsi"/>
          <w:b/>
          <w:sz w:val="20"/>
          <w:szCs w:val="20"/>
        </w:rPr>
        <w:t>NÁVRH</w:t>
      </w:r>
    </w:p>
    <w:p w14:paraId="5E963CB4" w14:textId="77777777" w:rsidR="00FA4B2F" w:rsidRDefault="00EE6E2E" w:rsidP="00FA4B2F">
      <w:pPr>
        <w:spacing w:line="360" w:lineRule="auto"/>
        <w:jc w:val="center"/>
        <w:rPr>
          <w:rFonts w:ascii="Times New Roman" w:hAnsi="Times New Roman"/>
          <w:b/>
          <w:sz w:val="32"/>
          <w:szCs w:val="32"/>
        </w:rPr>
      </w:pPr>
      <w:r w:rsidRPr="00FA4B2F">
        <w:rPr>
          <w:rFonts w:ascii="Times New Roman" w:hAnsi="Times New Roman"/>
          <w:b/>
          <w:sz w:val="32"/>
          <w:szCs w:val="32"/>
        </w:rPr>
        <w:t>Zmluv</w:t>
      </w:r>
      <w:r w:rsidR="00FA4B2F">
        <w:rPr>
          <w:rFonts w:ascii="Times New Roman" w:hAnsi="Times New Roman"/>
          <w:b/>
          <w:sz w:val="32"/>
          <w:szCs w:val="32"/>
        </w:rPr>
        <w:t>a</w:t>
      </w:r>
      <w:r w:rsidRPr="00FA4B2F">
        <w:rPr>
          <w:rFonts w:ascii="Times New Roman" w:hAnsi="Times New Roman"/>
          <w:b/>
          <w:sz w:val="32"/>
          <w:szCs w:val="32"/>
        </w:rPr>
        <w:t xml:space="preserve"> o dielo</w:t>
      </w:r>
      <w:r w:rsidR="00FA4B2F">
        <w:rPr>
          <w:rFonts w:ascii="Times New Roman" w:hAnsi="Times New Roman"/>
          <w:b/>
          <w:sz w:val="32"/>
          <w:szCs w:val="32"/>
        </w:rPr>
        <w:t xml:space="preserve"> č. ……</w:t>
      </w:r>
    </w:p>
    <w:p w14:paraId="522D9DC6" w14:textId="475B2C43" w:rsidR="00EE6E2E" w:rsidRPr="003E7682" w:rsidRDefault="00EE6E2E" w:rsidP="003E7682">
      <w:pPr>
        <w:spacing w:line="360" w:lineRule="auto"/>
        <w:jc w:val="center"/>
        <w:rPr>
          <w:rFonts w:ascii="Times New Roman" w:hAnsi="Times New Roman"/>
          <w:b/>
          <w:sz w:val="32"/>
          <w:szCs w:val="32"/>
        </w:rPr>
      </w:pPr>
      <w:r w:rsidRPr="00FA4B2F">
        <w:rPr>
          <w:rFonts w:ascii="Times New Roman" w:hAnsi="Times New Roman"/>
          <w:b/>
          <w:sz w:val="24"/>
        </w:rPr>
        <w:t xml:space="preserve">uzavretá podľa ustanovenia § 536 a nasl. zákona č. 513/1991 Zb. Obchodného zákonníka </w:t>
      </w:r>
      <w:r w:rsidR="00FA4B2F" w:rsidRPr="00FA4B2F">
        <w:rPr>
          <w:rFonts w:ascii="Times New Roman" w:hAnsi="Times New Roman"/>
          <w:b/>
          <w:sz w:val="24"/>
        </w:rPr>
        <w:t>v platnom znení</w:t>
      </w:r>
    </w:p>
    <w:p w14:paraId="3B0A8A33" w14:textId="77777777" w:rsidR="00EE6E2E" w:rsidRPr="00BB7B58" w:rsidRDefault="00EE6E2E" w:rsidP="003E7682">
      <w:pPr>
        <w:pStyle w:val="Odsekzoznamu"/>
        <w:ind w:left="0"/>
        <w:jc w:val="center"/>
        <w:rPr>
          <w:rFonts w:ascii="Times New Roman" w:hAnsi="Times New Roman" w:cs="Times New Roman"/>
          <w:b/>
        </w:rPr>
      </w:pPr>
      <w:r w:rsidRPr="00BB7B58">
        <w:rPr>
          <w:rFonts w:ascii="Times New Roman" w:hAnsi="Times New Roman" w:cs="Times New Roman"/>
          <w:b/>
        </w:rPr>
        <w:t>I.</w:t>
      </w:r>
    </w:p>
    <w:p w14:paraId="1E649521" w14:textId="77777777" w:rsidR="00EE6E2E" w:rsidRDefault="00EE6E2E" w:rsidP="003E7682">
      <w:pPr>
        <w:pStyle w:val="Odsekzoznamu"/>
        <w:ind w:left="0"/>
        <w:jc w:val="center"/>
        <w:rPr>
          <w:rFonts w:ascii="Times New Roman" w:hAnsi="Times New Roman" w:cs="Times New Roman"/>
          <w:b/>
        </w:rPr>
      </w:pPr>
      <w:r w:rsidRPr="00FA4B2F">
        <w:rPr>
          <w:rFonts w:ascii="Times New Roman" w:hAnsi="Times New Roman" w:cs="Times New Roman"/>
          <w:b/>
        </w:rPr>
        <w:t>Zmluvné strany</w:t>
      </w:r>
    </w:p>
    <w:p w14:paraId="2D22F4F2" w14:textId="77777777" w:rsidR="00FA4B2F" w:rsidRDefault="00FA4B2F" w:rsidP="003E7682">
      <w:pPr>
        <w:pStyle w:val="Odsekzoznamu"/>
        <w:spacing w:line="276" w:lineRule="auto"/>
        <w:ind w:left="0"/>
        <w:rPr>
          <w:rFonts w:ascii="Times New Roman" w:hAnsi="Times New Roman" w:cs="Times New Roman"/>
          <w:b/>
        </w:rPr>
      </w:pPr>
    </w:p>
    <w:p w14:paraId="6B748EC3" w14:textId="08CAF58A" w:rsidR="003E7682" w:rsidRPr="001955A6" w:rsidRDefault="003E7682" w:rsidP="003E7682">
      <w:pPr>
        <w:rPr>
          <w:rFonts w:ascii="Times New Roman" w:hAnsi="Times New Roman"/>
          <w:b/>
          <w:sz w:val="22"/>
          <w:szCs w:val="22"/>
        </w:rPr>
      </w:pPr>
      <w:r w:rsidRPr="001955A6">
        <w:rPr>
          <w:rFonts w:ascii="Times New Roman" w:hAnsi="Times New Roman"/>
          <w:b/>
          <w:sz w:val="22"/>
          <w:szCs w:val="22"/>
        </w:rPr>
        <w:t xml:space="preserve">1.1  </w:t>
      </w:r>
      <w:r w:rsidR="00FA4B2F" w:rsidRPr="001955A6">
        <w:rPr>
          <w:rFonts w:ascii="Times New Roman" w:hAnsi="Times New Roman"/>
          <w:b/>
          <w:sz w:val="22"/>
          <w:szCs w:val="22"/>
        </w:rPr>
        <w:t>Objednávateľ:</w:t>
      </w:r>
      <w:r w:rsidR="00FA4B2F" w:rsidRPr="001955A6">
        <w:rPr>
          <w:rFonts w:ascii="Times New Roman" w:hAnsi="Times New Roman"/>
          <w:b/>
          <w:sz w:val="22"/>
          <w:szCs w:val="22"/>
        </w:rPr>
        <w:tab/>
      </w:r>
      <w:r w:rsidRPr="001955A6">
        <w:rPr>
          <w:rFonts w:ascii="Times New Roman" w:hAnsi="Times New Roman"/>
          <w:b/>
          <w:sz w:val="22"/>
          <w:szCs w:val="22"/>
        </w:rPr>
        <w:t xml:space="preserve">              Obec </w:t>
      </w:r>
      <w:r w:rsidR="00BF6C04">
        <w:rPr>
          <w:rFonts w:ascii="Times New Roman" w:hAnsi="Times New Roman"/>
          <w:b/>
          <w:sz w:val="22"/>
          <w:szCs w:val="22"/>
        </w:rPr>
        <w:t>Liptovský Peter</w:t>
      </w:r>
    </w:p>
    <w:p w14:paraId="32C75F55" w14:textId="68FB5061" w:rsidR="00015643" w:rsidRPr="001955A6" w:rsidRDefault="003E7682" w:rsidP="003E7682">
      <w:pPr>
        <w:pStyle w:val="Zkladntext2"/>
        <w:ind w:left="426"/>
        <w:jc w:val="both"/>
        <w:rPr>
          <w:rFonts w:ascii="Times New Roman" w:hAnsi="Times New Roman"/>
          <w:b w:val="0"/>
          <w:sz w:val="22"/>
          <w:szCs w:val="22"/>
        </w:rPr>
      </w:pPr>
      <w:r w:rsidRPr="001955A6">
        <w:rPr>
          <w:rFonts w:ascii="Times New Roman" w:hAnsi="Times New Roman"/>
          <w:b w:val="0"/>
          <w:sz w:val="22"/>
          <w:szCs w:val="22"/>
        </w:rPr>
        <w:t>Sídl</w:t>
      </w:r>
      <w:r w:rsidR="00546BF6" w:rsidRPr="001955A6">
        <w:rPr>
          <w:rFonts w:ascii="Times New Roman" w:hAnsi="Times New Roman"/>
          <w:b w:val="0"/>
          <w:sz w:val="22"/>
          <w:szCs w:val="22"/>
        </w:rPr>
        <w:t>o:</w:t>
      </w:r>
      <w:r w:rsidR="00546BF6" w:rsidRPr="001955A6">
        <w:rPr>
          <w:rFonts w:ascii="Times New Roman" w:hAnsi="Times New Roman"/>
          <w:b w:val="0"/>
          <w:sz w:val="22"/>
          <w:szCs w:val="22"/>
        </w:rPr>
        <w:tab/>
      </w:r>
      <w:r w:rsidR="00546BF6" w:rsidRPr="001955A6">
        <w:rPr>
          <w:rFonts w:ascii="Times New Roman" w:hAnsi="Times New Roman"/>
          <w:b w:val="0"/>
          <w:sz w:val="22"/>
          <w:szCs w:val="22"/>
        </w:rPr>
        <w:tab/>
      </w:r>
      <w:r w:rsidR="00546BF6" w:rsidRPr="001955A6">
        <w:rPr>
          <w:rFonts w:ascii="Times New Roman" w:hAnsi="Times New Roman"/>
          <w:b w:val="0"/>
          <w:sz w:val="22"/>
          <w:szCs w:val="22"/>
        </w:rPr>
        <w:tab/>
      </w:r>
      <w:r w:rsidRPr="001955A6">
        <w:rPr>
          <w:rFonts w:ascii="Times New Roman" w:hAnsi="Times New Roman"/>
          <w:b w:val="0"/>
          <w:sz w:val="22"/>
          <w:szCs w:val="22"/>
        </w:rPr>
        <w:t xml:space="preserve"> Obecný úrad, </w:t>
      </w:r>
      <w:r w:rsidR="00BF6C04">
        <w:rPr>
          <w:rFonts w:ascii="Times New Roman" w:hAnsi="Times New Roman"/>
          <w:b w:val="0"/>
          <w:sz w:val="22"/>
          <w:szCs w:val="22"/>
        </w:rPr>
        <w:t xml:space="preserve">Liptovský Peter </w:t>
      </w:r>
      <w:r w:rsidR="00D8733C">
        <w:rPr>
          <w:rFonts w:ascii="Times New Roman" w:hAnsi="Times New Roman"/>
          <w:b w:val="0"/>
          <w:sz w:val="22"/>
          <w:szCs w:val="22"/>
        </w:rPr>
        <w:t xml:space="preserve">č. </w:t>
      </w:r>
      <w:r w:rsidR="00BF6C04">
        <w:rPr>
          <w:rFonts w:ascii="Times New Roman" w:hAnsi="Times New Roman"/>
          <w:b w:val="0"/>
          <w:sz w:val="22"/>
          <w:szCs w:val="22"/>
        </w:rPr>
        <w:t>100, 033 01 Liptovský Hrádok</w:t>
      </w:r>
    </w:p>
    <w:p w14:paraId="17F2583A" w14:textId="260422E3" w:rsidR="003E7682" w:rsidRPr="001955A6" w:rsidRDefault="003E7682" w:rsidP="003E7682">
      <w:pPr>
        <w:pStyle w:val="Zkladntext2"/>
        <w:ind w:left="426"/>
        <w:jc w:val="both"/>
        <w:rPr>
          <w:rFonts w:ascii="Times New Roman" w:hAnsi="Times New Roman"/>
          <w:b w:val="0"/>
          <w:color w:val="FF6600"/>
          <w:sz w:val="22"/>
          <w:szCs w:val="22"/>
        </w:rPr>
      </w:pPr>
      <w:r w:rsidRPr="001955A6">
        <w:rPr>
          <w:rFonts w:ascii="Times New Roman" w:hAnsi="Times New Roman"/>
          <w:b w:val="0"/>
          <w:sz w:val="22"/>
          <w:szCs w:val="22"/>
        </w:rPr>
        <w:t>Zastúpená:</w:t>
      </w:r>
      <w:r w:rsidR="00546BF6" w:rsidRPr="001955A6">
        <w:rPr>
          <w:rFonts w:ascii="Times New Roman" w:hAnsi="Times New Roman"/>
          <w:b w:val="0"/>
          <w:sz w:val="22"/>
          <w:szCs w:val="22"/>
        </w:rPr>
        <w:tab/>
      </w:r>
      <w:r w:rsidR="00546BF6" w:rsidRPr="001955A6">
        <w:rPr>
          <w:rFonts w:ascii="Times New Roman" w:hAnsi="Times New Roman"/>
          <w:b w:val="0"/>
          <w:sz w:val="22"/>
          <w:szCs w:val="22"/>
        </w:rPr>
        <w:tab/>
      </w:r>
      <w:r w:rsidR="00546BF6" w:rsidRPr="001955A6">
        <w:rPr>
          <w:rFonts w:ascii="Times New Roman" w:hAnsi="Times New Roman"/>
          <w:b w:val="0"/>
          <w:sz w:val="22"/>
          <w:szCs w:val="22"/>
        </w:rPr>
        <w:tab/>
        <w:t xml:space="preserve"> </w:t>
      </w:r>
      <w:r w:rsidR="00BF6C04" w:rsidRPr="00BF6C04">
        <w:rPr>
          <w:rFonts w:ascii="Times New Roman" w:hAnsi="Times New Roman"/>
          <w:sz w:val="22"/>
          <w:szCs w:val="22"/>
        </w:rPr>
        <w:t xml:space="preserve">Ing. Anna Papajová, </w:t>
      </w:r>
      <w:r w:rsidR="00015643" w:rsidRPr="00BF6C04">
        <w:rPr>
          <w:rFonts w:ascii="Times New Roman" w:hAnsi="Times New Roman"/>
          <w:sz w:val="22"/>
          <w:szCs w:val="22"/>
        </w:rPr>
        <w:t xml:space="preserve"> </w:t>
      </w:r>
      <w:r w:rsidRPr="00BF6C04">
        <w:rPr>
          <w:rFonts w:ascii="Times New Roman" w:hAnsi="Times New Roman"/>
          <w:sz w:val="22"/>
          <w:szCs w:val="22"/>
        </w:rPr>
        <w:t>starost</w:t>
      </w:r>
      <w:r w:rsidR="00015643" w:rsidRPr="00BF6C04">
        <w:rPr>
          <w:rFonts w:ascii="Times New Roman" w:hAnsi="Times New Roman"/>
          <w:sz w:val="22"/>
          <w:szCs w:val="22"/>
        </w:rPr>
        <w:t>k</w:t>
      </w:r>
      <w:r w:rsidRPr="00BF6C04">
        <w:rPr>
          <w:rFonts w:ascii="Times New Roman" w:hAnsi="Times New Roman"/>
          <w:sz w:val="22"/>
          <w:szCs w:val="22"/>
        </w:rPr>
        <w:t>a obce</w:t>
      </w:r>
      <w:r w:rsidRPr="001955A6">
        <w:rPr>
          <w:rFonts w:ascii="Times New Roman" w:hAnsi="Times New Roman"/>
          <w:b w:val="0"/>
          <w:color w:val="FF6600"/>
          <w:sz w:val="22"/>
          <w:szCs w:val="22"/>
        </w:rPr>
        <w:t xml:space="preserve">       </w:t>
      </w:r>
    </w:p>
    <w:p w14:paraId="472F64CA" w14:textId="74D3650B" w:rsidR="003E7682" w:rsidRPr="001955A6" w:rsidRDefault="00015643" w:rsidP="003E7682">
      <w:pPr>
        <w:pStyle w:val="Zkladntext2"/>
        <w:ind w:left="426"/>
        <w:jc w:val="both"/>
        <w:rPr>
          <w:rFonts w:ascii="Times New Roman" w:hAnsi="Times New Roman"/>
          <w:b w:val="0"/>
          <w:sz w:val="22"/>
          <w:szCs w:val="22"/>
        </w:rPr>
      </w:pPr>
      <w:r w:rsidRPr="001955A6">
        <w:rPr>
          <w:rFonts w:ascii="Times New Roman" w:hAnsi="Times New Roman"/>
          <w:b w:val="0"/>
          <w:sz w:val="22"/>
          <w:szCs w:val="22"/>
        </w:rPr>
        <w:t>IČO:</w:t>
      </w:r>
      <w:r w:rsidR="00546BF6" w:rsidRPr="001955A6">
        <w:rPr>
          <w:rFonts w:ascii="Times New Roman" w:hAnsi="Times New Roman"/>
          <w:b w:val="0"/>
          <w:sz w:val="22"/>
          <w:szCs w:val="22"/>
        </w:rPr>
        <w:tab/>
      </w:r>
      <w:r w:rsidR="00546BF6" w:rsidRPr="001955A6">
        <w:rPr>
          <w:rFonts w:ascii="Times New Roman" w:hAnsi="Times New Roman"/>
          <w:b w:val="0"/>
          <w:sz w:val="22"/>
          <w:szCs w:val="22"/>
        </w:rPr>
        <w:tab/>
      </w:r>
      <w:r w:rsidR="00546BF6" w:rsidRPr="001955A6">
        <w:rPr>
          <w:rFonts w:ascii="Times New Roman" w:hAnsi="Times New Roman"/>
          <w:b w:val="0"/>
          <w:sz w:val="22"/>
          <w:szCs w:val="22"/>
        </w:rPr>
        <w:tab/>
        <w:t xml:space="preserve"> 00</w:t>
      </w:r>
      <w:r w:rsidR="00BF6C04">
        <w:rPr>
          <w:rFonts w:ascii="Times New Roman" w:hAnsi="Times New Roman"/>
          <w:b w:val="0"/>
          <w:sz w:val="22"/>
          <w:szCs w:val="22"/>
        </w:rPr>
        <w:t>620 581</w:t>
      </w:r>
      <w:r w:rsidRPr="001955A6">
        <w:rPr>
          <w:rFonts w:ascii="Times New Roman" w:hAnsi="Times New Roman"/>
          <w:b w:val="0"/>
          <w:sz w:val="22"/>
          <w:szCs w:val="22"/>
        </w:rPr>
        <w:tab/>
      </w:r>
      <w:r w:rsidRPr="001955A6">
        <w:rPr>
          <w:rFonts w:ascii="Times New Roman" w:hAnsi="Times New Roman"/>
          <w:b w:val="0"/>
          <w:sz w:val="22"/>
          <w:szCs w:val="22"/>
        </w:rPr>
        <w:tab/>
      </w:r>
      <w:r w:rsidRPr="001955A6">
        <w:rPr>
          <w:rFonts w:ascii="Times New Roman" w:hAnsi="Times New Roman"/>
          <w:b w:val="0"/>
          <w:sz w:val="22"/>
          <w:szCs w:val="22"/>
        </w:rPr>
        <w:tab/>
        <w:t xml:space="preserve"> </w:t>
      </w:r>
    </w:p>
    <w:p w14:paraId="003A6A4F" w14:textId="7D0264B6" w:rsidR="003E7682" w:rsidRPr="001955A6" w:rsidRDefault="003E7682" w:rsidP="003E7682">
      <w:pPr>
        <w:pStyle w:val="Zkladntext2"/>
        <w:ind w:left="426"/>
        <w:jc w:val="both"/>
        <w:rPr>
          <w:rFonts w:ascii="Times New Roman" w:hAnsi="Times New Roman"/>
          <w:b w:val="0"/>
          <w:sz w:val="22"/>
          <w:szCs w:val="22"/>
        </w:rPr>
      </w:pPr>
      <w:r w:rsidRPr="001955A6">
        <w:rPr>
          <w:rFonts w:ascii="Times New Roman" w:hAnsi="Times New Roman"/>
          <w:b w:val="0"/>
          <w:sz w:val="22"/>
          <w:szCs w:val="22"/>
          <w:shd w:val="clear" w:color="auto" w:fill="FFFFFF"/>
        </w:rPr>
        <w:t xml:space="preserve">DIČ:      </w:t>
      </w:r>
      <w:r w:rsidR="00546BF6" w:rsidRPr="001955A6">
        <w:rPr>
          <w:rFonts w:ascii="Times New Roman" w:hAnsi="Times New Roman"/>
          <w:b w:val="0"/>
          <w:sz w:val="22"/>
          <w:szCs w:val="22"/>
          <w:shd w:val="clear" w:color="auto" w:fill="FFFFFF"/>
        </w:rPr>
        <w:tab/>
      </w:r>
      <w:r w:rsidR="00546BF6" w:rsidRPr="001955A6">
        <w:rPr>
          <w:rFonts w:ascii="Times New Roman" w:hAnsi="Times New Roman"/>
          <w:b w:val="0"/>
          <w:sz w:val="22"/>
          <w:szCs w:val="22"/>
          <w:shd w:val="clear" w:color="auto" w:fill="FFFFFF"/>
        </w:rPr>
        <w:tab/>
      </w:r>
      <w:r w:rsidR="00546BF6" w:rsidRPr="001955A6">
        <w:rPr>
          <w:rFonts w:ascii="Times New Roman" w:hAnsi="Times New Roman"/>
          <w:b w:val="0"/>
          <w:sz w:val="22"/>
          <w:szCs w:val="22"/>
          <w:shd w:val="clear" w:color="auto" w:fill="FFFFFF"/>
        </w:rPr>
        <w:tab/>
        <w:t xml:space="preserve"> 20205</w:t>
      </w:r>
      <w:r w:rsidR="00BF6C04">
        <w:rPr>
          <w:rFonts w:ascii="Times New Roman" w:hAnsi="Times New Roman"/>
          <w:b w:val="0"/>
          <w:sz w:val="22"/>
          <w:szCs w:val="22"/>
          <w:shd w:val="clear" w:color="auto" w:fill="FFFFFF"/>
        </w:rPr>
        <w:t>76503</w:t>
      </w:r>
      <w:r w:rsidRPr="001955A6">
        <w:rPr>
          <w:rFonts w:ascii="Times New Roman" w:hAnsi="Times New Roman"/>
          <w:b w:val="0"/>
          <w:sz w:val="22"/>
          <w:szCs w:val="22"/>
          <w:shd w:val="clear" w:color="auto" w:fill="FFFFFF"/>
        </w:rPr>
        <w:t xml:space="preserve">                            </w:t>
      </w:r>
    </w:p>
    <w:p w14:paraId="5C0D12C4" w14:textId="0A6583C6" w:rsidR="003E7682" w:rsidRPr="001955A6" w:rsidRDefault="003E7682" w:rsidP="003E7682">
      <w:pPr>
        <w:pStyle w:val="Zkladntext2"/>
        <w:ind w:left="426"/>
        <w:jc w:val="both"/>
        <w:rPr>
          <w:rFonts w:ascii="Times New Roman" w:hAnsi="Times New Roman"/>
          <w:b w:val="0"/>
          <w:sz w:val="22"/>
          <w:szCs w:val="22"/>
        </w:rPr>
      </w:pPr>
      <w:r w:rsidRPr="001955A6">
        <w:rPr>
          <w:rFonts w:ascii="Times New Roman" w:hAnsi="Times New Roman"/>
          <w:b w:val="0"/>
          <w:sz w:val="22"/>
          <w:szCs w:val="22"/>
        </w:rPr>
        <w:t>Bankové spojenie:</w:t>
      </w:r>
      <w:r w:rsidRPr="001955A6">
        <w:rPr>
          <w:rFonts w:ascii="Times New Roman" w:hAnsi="Times New Roman"/>
          <w:b w:val="0"/>
          <w:sz w:val="22"/>
          <w:szCs w:val="22"/>
        </w:rPr>
        <w:tab/>
        <w:t xml:space="preserve">           </w:t>
      </w:r>
      <w:r w:rsidR="00546BF6" w:rsidRPr="001955A6">
        <w:rPr>
          <w:rFonts w:ascii="Times New Roman" w:hAnsi="Times New Roman"/>
          <w:b w:val="0"/>
          <w:sz w:val="22"/>
          <w:szCs w:val="22"/>
        </w:rPr>
        <w:t xml:space="preserve">  </w:t>
      </w:r>
      <w:r w:rsidRPr="001955A6">
        <w:rPr>
          <w:rFonts w:ascii="Times New Roman" w:hAnsi="Times New Roman"/>
          <w:b w:val="0"/>
          <w:sz w:val="22"/>
          <w:szCs w:val="22"/>
        </w:rPr>
        <w:t xml:space="preserve"> </w:t>
      </w:r>
      <w:r w:rsidR="00015643" w:rsidRPr="001955A6">
        <w:rPr>
          <w:rFonts w:ascii="Times New Roman" w:hAnsi="Times New Roman"/>
          <w:b w:val="0"/>
          <w:sz w:val="22"/>
          <w:szCs w:val="22"/>
        </w:rPr>
        <w:t>PRIMA banka Slovensko a.s.</w:t>
      </w:r>
    </w:p>
    <w:p w14:paraId="162A4008" w14:textId="2EEDD738" w:rsidR="001955A6" w:rsidRPr="001955A6" w:rsidRDefault="003E7682" w:rsidP="001955A6">
      <w:pPr>
        <w:pStyle w:val="Zkladntext2"/>
        <w:ind w:left="426"/>
        <w:jc w:val="both"/>
        <w:rPr>
          <w:rFonts w:ascii="Times New Roman" w:hAnsi="Times New Roman"/>
          <w:b w:val="0"/>
          <w:sz w:val="22"/>
          <w:szCs w:val="22"/>
          <w:shd w:val="clear" w:color="auto" w:fill="FFFFFF"/>
        </w:rPr>
      </w:pPr>
      <w:r w:rsidRPr="001955A6">
        <w:rPr>
          <w:rFonts w:ascii="Times New Roman" w:hAnsi="Times New Roman"/>
          <w:b w:val="0"/>
          <w:sz w:val="22"/>
          <w:szCs w:val="22"/>
        </w:rPr>
        <w:t xml:space="preserve">IBAN:                            </w:t>
      </w:r>
      <w:r w:rsidR="00546BF6" w:rsidRPr="001955A6">
        <w:rPr>
          <w:rFonts w:ascii="Times New Roman" w:hAnsi="Times New Roman"/>
          <w:b w:val="0"/>
          <w:sz w:val="22"/>
          <w:szCs w:val="22"/>
        </w:rPr>
        <w:t xml:space="preserve">    </w:t>
      </w:r>
      <w:r w:rsidR="001955A6">
        <w:rPr>
          <w:rFonts w:ascii="Times New Roman" w:hAnsi="Times New Roman"/>
          <w:b w:val="0"/>
          <w:sz w:val="22"/>
          <w:szCs w:val="22"/>
        </w:rPr>
        <w:t xml:space="preserve"> </w:t>
      </w:r>
      <w:r w:rsidR="001955A6" w:rsidRPr="001955A6">
        <w:rPr>
          <w:rFonts w:ascii="Times New Roman" w:hAnsi="Times New Roman"/>
          <w:b w:val="0"/>
          <w:sz w:val="22"/>
          <w:szCs w:val="22"/>
          <w:shd w:val="clear" w:color="auto" w:fill="FFFFFF"/>
        </w:rPr>
        <w:t>SK</w:t>
      </w:r>
      <w:r w:rsidR="00BF6C04">
        <w:rPr>
          <w:rFonts w:ascii="Times New Roman" w:hAnsi="Times New Roman"/>
          <w:b w:val="0"/>
          <w:sz w:val="22"/>
          <w:szCs w:val="22"/>
          <w:shd w:val="clear" w:color="auto" w:fill="FFFFFF"/>
        </w:rPr>
        <w:t>22</w:t>
      </w:r>
      <w:r w:rsidR="001955A6" w:rsidRPr="001955A6">
        <w:rPr>
          <w:rFonts w:ascii="Times New Roman" w:hAnsi="Times New Roman"/>
          <w:b w:val="0"/>
          <w:sz w:val="22"/>
          <w:szCs w:val="22"/>
          <w:shd w:val="clear" w:color="auto" w:fill="FFFFFF"/>
        </w:rPr>
        <w:t xml:space="preserve"> 5600 0000 000016 </w:t>
      </w:r>
      <w:r w:rsidR="00BF6C04">
        <w:rPr>
          <w:rFonts w:ascii="Times New Roman" w:hAnsi="Times New Roman"/>
          <w:b w:val="0"/>
          <w:sz w:val="22"/>
          <w:szCs w:val="22"/>
          <w:shd w:val="clear" w:color="auto" w:fill="FFFFFF"/>
        </w:rPr>
        <w:t>1609 7001</w:t>
      </w:r>
    </w:p>
    <w:p w14:paraId="1CD7C9F9" w14:textId="49096295" w:rsidR="003E7682" w:rsidRPr="001955A6" w:rsidRDefault="003E7682" w:rsidP="001955A6">
      <w:pPr>
        <w:pStyle w:val="Zkladntext2"/>
        <w:ind w:left="426"/>
        <w:jc w:val="both"/>
        <w:rPr>
          <w:rFonts w:ascii="Times New Roman" w:hAnsi="Times New Roman"/>
          <w:b w:val="0"/>
          <w:sz w:val="22"/>
          <w:szCs w:val="22"/>
          <w:shd w:val="clear" w:color="auto" w:fill="FFFFFF"/>
        </w:rPr>
      </w:pPr>
      <w:r w:rsidRPr="001955A6">
        <w:rPr>
          <w:rFonts w:ascii="Times New Roman" w:hAnsi="Times New Roman"/>
          <w:b w:val="0"/>
          <w:sz w:val="22"/>
          <w:szCs w:val="22"/>
          <w:shd w:val="clear" w:color="auto" w:fill="FFFFFF"/>
        </w:rPr>
        <w:t>Telefonický kontakt:</w:t>
      </w:r>
      <w:r w:rsidRPr="001955A6">
        <w:rPr>
          <w:rFonts w:ascii="Times New Roman" w:hAnsi="Times New Roman"/>
          <w:b w:val="0"/>
          <w:sz w:val="22"/>
          <w:szCs w:val="22"/>
          <w:shd w:val="clear" w:color="auto" w:fill="FFFFFF"/>
        </w:rPr>
        <w:tab/>
      </w:r>
      <w:r w:rsidR="001955A6">
        <w:rPr>
          <w:rFonts w:ascii="Times New Roman" w:hAnsi="Times New Roman"/>
          <w:b w:val="0"/>
          <w:sz w:val="22"/>
          <w:szCs w:val="22"/>
          <w:shd w:val="clear" w:color="auto" w:fill="FFFFFF"/>
        </w:rPr>
        <w:t xml:space="preserve"> </w:t>
      </w:r>
      <w:r w:rsidR="001955A6" w:rsidRPr="001955A6">
        <w:rPr>
          <w:rFonts w:ascii="Times New Roman" w:hAnsi="Times New Roman"/>
          <w:b w:val="0"/>
          <w:sz w:val="22"/>
          <w:szCs w:val="22"/>
          <w:shd w:val="clear" w:color="auto" w:fill="FFFFFF"/>
        </w:rPr>
        <w:t>090</w:t>
      </w:r>
      <w:r w:rsidR="00BF6C04">
        <w:rPr>
          <w:rFonts w:ascii="Times New Roman" w:hAnsi="Times New Roman"/>
          <w:b w:val="0"/>
          <w:sz w:val="22"/>
          <w:szCs w:val="22"/>
          <w:shd w:val="clear" w:color="auto" w:fill="FFFFFF"/>
        </w:rPr>
        <w:t>7 086 283</w:t>
      </w:r>
      <w:r w:rsidRPr="001955A6">
        <w:rPr>
          <w:rFonts w:ascii="Times New Roman" w:hAnsi="Times New Roman"/>
          <w:b w:val="0"/>
          <w:sz w:val="22"/>
          <w:szCs w:val="22"/>
          <w:shd w:val="clear" w:color="auto" w:fill="FFFFFF"/>
        </w:rPr>
        <w:t xml:space="preserve">                           </w:t>
      </w:r>
    </w:p>
    <w:p w14:paraId="1D6C1992" w14:textId="2FF4DA10" w:rsidR="003E7682" w:rsidRPr="001955A6" w:rsidRDefault="003E7682" w:rsidP="003E7682">
      <w:pPr>
        <w:pStyle w:val="Zkladntext2"/>
        <w:ind w:left="426"/>
        <w:jc w:val="both"/>
        <w:rPr>
          <w:rFonts w:ascii="Times New Roman" w:hAnsi="Times New Roman"/>
          <w:b w:val="0"/>
          <w:sz w:val="22"/>
          <w:szCs w:val="22"/>
        </w:rPr>
      </w:pPr>
      <w:r w:rsidRPr="001955A6">
        <w:rPr>
          <w:rFonts w:ascii="Times New Roman" w:hAnsi="Times New Roman"/>
          <w:b w:val="0"/>
          <w:sz w:val="22"/>
          <w:szCs w:val="22"/>
        </w:rPr>
        <w:t>E – mail:</w:t>
      </w:r>
      <w:r w:rsidRPr="001955A6">
        <w:rPr>
          <w:rFonts w:ascii="Times New Roman" w:hAnsi="Times New Roman"/>
          <w:b w:val="0"/>
          <w:sz w:val="22"/>
          <w:szCs w:val="22"/>
        </w:rPr>
        <w:tab/>
      </w:r>
      <w:r w:rsidRPr="001955A6">
        <w:rPr>
          <w:rFonts w:ascii="Times New Roman" w:hAnsi="Times New Roman"/>
          <w:b w:val="0"/>
          <w:sz w:val="22"/>
          <w:szCs w:val="22"/>
        </w:rPr>
        <w:tab/>
        <w:t xml:space="preserve">            </w:t>
      </w:r>
      <w:r w:rsidR="001955A6" w:rsidRPr="001955A6">
        <w:rPr>
          <w:rFonts w:ascii="Times New Roman" w:hAnsi="Times New Roman"/>
          <w:b w:val="0"/>
          <w:sz w:val="22"/>
          <w:szCs w:val="22"/>
        </w:rPr>
        <w:t xml:space="preserve"> </w:t>
      </w:r>
      <w:r w:rsidR="001955A6">
        <w:rPr>
          <w:rFonts w:ascii="Times New Roman" w:hAnsi="Times New Roman"/>
          <w:b w:val="0"/>
          <w:sz w:val="22"/>
          <w:szCs w:val="22"/>
        </w:rPr>
        <w:t xml:space="preserve"> </w:t>
      </w:r>
      <w:r w:rsidR="00BF6C04">
        <w:rPr>
          <w:rFonts w:ascii="Times New Roman" w:hAnsi="Times New Roman"/>
          <w:b w:val="0"/>
          <w:sz w:val="22"/>
          <w:szCs w:val="22"/>
        </w:rPr>
        <w:t>info@liptovskypeter</w:t>
      </w:r>
      <w:r w:rsidR="001955A6" w:rsidRPr="001955A6">
        <w:rPr>
          <w:rFonts w:ascii="Times New Roman" w:hAnsi="Times New Roman"/>
          <w:b w:val="0"/>
          <w:sz w:val="22"/>
          <w:szCs w:val="22"/>
        </w:rPr>
        <w:t>.sk</w:t>
      </w:r>
    </w:p>
    <w:p w14:paraId="311BA6EE" w14:textId="0A705CD1" w:rsidR="00FA4B2F" w:rsidRDefault="003E7682" w:rsidP="003E7682">
      <w:pPr>
        <w:pStyle w:val="Odsekzoznamu"/>
        <w:ind w:left="426"/>
        <w:jc w:val="both"/>
        <w:rPr>
          <w:rFonts w:ascii="Times New Roman" w:hAnsi="Times New Roman" w:cs="Times New Roman"/>
          <w:bCs/>
          <w:color w:val="000000"/>
          <w:sz w:val="22"/>
          <w:szCs w:val="22"/>
        </w:rPr>
      </w:pPr>
      <w:r w:rsidRPr="000D2894">
        <w:rPr>
          <w:rFonts w:ascii="Times New Roman" w:hAnsi="Times New Roman" w:cs="Times New Roman"/>
          <w:bCs/>
          <w:color w:val="000000"/>
          <w:sz w:val="22"/>
          <w:szCs w:val="22"/>
        </w:rPr>
        <w:t xml:space="preserve">(ďalej len </w:t>
      </w:r>
      <w:r w:rsidR="001955A6" w:rsidRPr="000D2894">
        <w:rPr>
          <w:rFonts w:ascii="Times New Roman" w:hAnsi="Times New Roman" w:cs="Times New Roman"/>
          <w:bCs/>
          <w:color w:val="000000"/>
          <w:sz w:val="22"/>
          <w:szCs w:val="22"/>
        </w:rPr>
        <w:t>„</w:t>
      </w:r>
      <w:r w:rsidR="000D2894" w:rsidRPr="000D2894">
        <w:rPr>
          <w:rFonts w:ascii="Times New Roman" w:hAnsi="Times New Roman" w:cs="Times New Roman"/>
          <w:bCs/>
          <w:color w:val="000000"/>
          <w:sz w:val="22"/>
          <w:szCs w:val="22"/>
        </w:rPr>
        <w:t>O</w:t>
      </w:r>
      <w:r w:rsidRPr="000D2894">
        <w:rPr>
          <w:rFonts w:ascii="Times New Roman" w:hAnsi="Times New Roman" w:cs="Times New Roman"/>
          <w:bCs/>
          <w:color w:val="000000"/>
          <w:sz w:val="22"/>
          <w:szCs w:val="22"/>
        </w:rPr>
        <w:t>bjednávateľ</w:t>
      </w:r>
      <w:r w:rsidR="001955A6" w:rsidRPr="000D2894">
        <w:rPr>
          <w:rFonts w:ascii="Times New Roman" w:hAnsi="Times New Roman" w:cs="Times New Roman"/>
          <w:bCs/>
          <w:color w:val="000000"/>
          <w:sz w:val="22"/>
          <w:szCs w:val="22"/>
        </w:rPr>
        <w:t>“</w:t>
      </w:r>
      <w:r w:rsidRPr="000D2894">
        <w:rPr>
          <w:rFonts w:ascii="Times New Roman" w:hAnsi="Times New Roman" w:cs="Times New Roman"/>
          <w:bCs/>
          <w:color w:val="000000"/>
          <w:sz w:val="22"/>
          <w:szCs w:val="22"/>
        </w:rPr>
        <w:t>)</w:t>
      </w:r>
    </w:p>
    <w:p w14:paraId="5F5E52C8" w14:textId="77777777" w:rsidR="00BF6C04" w:rsidRDefault="00BF6C04" w:rsidP="00BB7B58">
      <w:pPr>
        <w:jc w:val="both"/>
        <w:rPr>
          <w:rFonts w:ascii="Times New Roman" w:hAnsi="Times New Roman"/>
          <w:b/>
          <w:sz w:val="22"/>
          <w:szCs w:val="22"/>
        </w:rPr>
      </w:pPr>
    </w:p>
    <w:p w14:paraId="13B9DB39" w14:textId="1235726E" w:rsidR="00EE6E2E" w:rsidRPr="00BB7B58" w:rsidRDefault="003E7682" w:rsidP="00BB7B58">
      <w:pPr>
        <w:jc w:val="both"/>
        <w:rPr>
          <w:rFonts w:ascii="Times New Roman" w:hAnsi="Times New Roman"/>
          <w:b/>
          <w:sz w:val="22"/>
          <w:szCs w:val="22"/>
        </w:rPr>
      </w:pPr>
      <w:r>
        <w:rPr>
          <w:rFonts w:ascii="Times New Roman" w:hAnsi="Times New Roman"/>
          <w:b/>
          <w:sz w:val="22"/>
          <w:szCs w:val="22"/>
        </w:rPr>
        <w:t xml:space="preserve">1.2 </w:t>
      </w:r>
      <w:r w:rsidR="00EE6E2E" w:rsidRPr="00BB7B58">
        <w:rPr>
          <w:rFonts w:ascii="Times New Roman" w:hAnsi="Times New Roman"/>
          <w:b/>
          <w:sz w:val="22"/>
          <w:szCs w:val="22"/>
        </w:rPr>
        <w:t>Zhotoviteľ:</w:t>
      </w:r>
      <w:r w:rsidR="00EE6E2E" w:rsidRPr="00BB7B58">
        <w:rPr>
          <w:rFonts w:ascii="Times New Roman" w:hAnsi="Times New Roman"/>
          <w:b/>
          <w:sz w:val="22"/>
          <w:szCs w:val="22"/>
        </w:rPr>
        <w:tab/>
      </w:r>
      <w:r w:rsidR="00EE6E2E" w:rsidRPr="00BB7B58">
        <w:rPr>
          <w:rFonts w:ascii="Times New Roman" w:hAnsi="Times New Roman"/>
          <w:b/>
          <w:sz w:val="22"/>
          <w:szCs w:val="22"/>
        </w:rPr>
        <w:tab/>
      </w:r>
    </w:p>
    <w:p w14:paraId="5C1BD114"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 xml:space="preserve">Obchodné meno spoločnosti: </w:t>
      </w:r>
    </w:p>
    <w:p w14:paraId="0DBFB43B" w14:textId="77777777" w:rsidR="00D00964" w:rsidRDefault="00EE6E2E" w:rsidP="003E7682">
      <w:pPr>
        <w:ind w:left="426"/>
        <w:jc w:val="both"/>
        <w:rPr>
          <w:rFonts w:ascii="Times New Roman" w:hAnsi="Times New Roman"/>
          <w:sz w:val="22"/>
          <w:szCs w:val="22"/>
        </w:rPr>
      </w:pPr>
      <w:r w:rsidRPr="00FA4B2F">
        <w:rPr>
          <w:rFonts w:ascii="Times New Roman" w:hAnsi="Times New Roman"/>
          <w:sz w:val="22"/>
          <w:szCs w:val="22"/>
        </w:rPr>
        <w:t>Adresa sídla spoločnosti:</w:t>
      </w:r>
      <w:r w:rsidRPr="00FA4B2F">
        <w:rPr>
          <w:rFonts w:ascii="Times New Roman" w:hAnsi="Times New Roman"/>
          <w:sz w:val="22"/>
          <w:szCs w:val="22"/>
        </w:rPr>
        <w:tab/>
      </w:r>
    </w:p>
    <w:p w14:paraId="3230CF06" w14:textId="4590B62E" w:rsidR="00EE6E2E" w:rsidRPr="00FA4B2F" w:rsidRDefault="00D00964" w:rsidP="003E7682">
      <w:pPr>
        <w:ind w:left="426"/>
        <w:jc w:val="both"/>
        <w:rPr>
          <w:rFonts w:ascii="Times New Roman" w:hAnsi="Times New Roman"/>
          <w:sz w:val="22"/>
          <w:szCs w:val="22"/>
        </w:rPr>
      </w:pPr>
      <w:r w:rsidRPr="00FA4B2F">
        <w:rPr>
          <w:rFonts w:ascii="Times New Roman" w:hAnsi="Times New Roman"/>
          <w:sz w:val="22"/>
          <w:szCs w:val="22"/>
        </w:rPr>
        <w:t>Zastúpený:</w:t>
      </w:r>
      <w:r w:rsidR="00EE6E2E" w:rsidRPr="00FA4B2F">
        <w:rPr>
          <w:rFonts w:ascii="Times New Roman" w:hAnsi="Times New Roman"/>
          <w:sz w:val="22"/>
          <w:szCs w:val="22"/>
        </w:rPr>
        <w:tab/>
      </w:r>
    </w:p>
    <w:p w14:paraId="1582DC18"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 xml:space="preserve">IČO: </w:t>
      </w:r>
      <w:r w:rsidRPr="00FA4B2F">
        <w:rPr>
          <w:rFonts w:ascii="Times New Roman" w:hAnsi="Times New Roman"/>
          <w:sz w:val="22"/>
          <w:szCs w:val="22"/>
        </w:rPr>
        <w:tab/>
      </w:r>
    </w:p>
    <w:p w14:paraId="58424010"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 xml:space="preserve">DIČ: </w:t>
      </w:r>
      <w:r w:rsidRPr="00FA4B2F">
        <w:rPr>
          <w:rFonts w:ascii="Times New Roman" w:hAnsi="Times New Roman"/>
          <w:sz w:val="22"/>
          <w:szCs w:val="22"/>
        </w:rPr>
        <w:tab/>
      </w:r>
    </w:p>
    <w:p w14:paraId="00A07A43"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IČ DPH:</w:t>
      </w:r>
      <w:r w:rsidRPr="00FA4B2F">
        <w:rPr>
          <w:rFonts w:ascii="Times New Roman" w:hAnsi="Times New Roman"/>
          <w:sz w:val="22"/>
          <w:szCs w:val="22"/>
        </w:rPr>
        <w:tab/>
      </w:r>
    </w:p>
    <w:p w14:paraId="277F04A7"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 xml:space="preserve">Bankové spojenie: </w:t>
      </w:r>
      <w:r w:rsidRPr="00FA4B2F">
        <w:rPr>
          <w:rFonts w:ascii="Times New Roman" w:hAnsi="Times New Roman"/>
          <w:sz w:val="22"/>
          <w:szCs w:val="22"/>
        </w:rPr>
        <w:tab/>
      </w:r>
    </w:p>
    <w:p w14:paraId="5A38AEC3"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IBAN:</w:t>
      </w:r>
      <w:r w:rsidRPr="00FA4B2F">
        <w:rPr>
          <w:rFonts w:ascii="Times New Roman" w:hAnsi="Times New Roman"/>
          <w:sz w:val="22"/>
          <w:szCs w:val="22"/>
        </w:rPr>
        <w:tab/>
      </w:r>
      <w:r w:rsidRPr="00FA4B2F">
        <w:rPr>
          <w:rFonts w:ascii="Times New Roman" w:hAnsi="Times New Roman"/>
          <w:sz w:val="22"/>
          <w:szCs w:val="22"/>
        </w:rPr>
        <w:tab/>
      </w:r>
    </w:p>
    <w:p w14:paraId="3CA703A1" w14:textId="41A83326"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Te</w:t>
      </w:r>
      <w:r w:rsidR="00D00964">
        <w:rPr>
          <w:rFonts w:ascii="Times New Roman" w:hAnsi="Times New Roman"/>
          <w:sz w:val="22"/>
          <w:szCs w:val="22"/>
        </w:rPr>
        <w:t>lefonický kontakt :</w:t>
      </w:r>
      <w:r w:rsidRPr="00FA4B2F">
        <w:rPr>
          <w:rFonts w:ascii="Times New Roman" w:hAnsi="Times New Roman"/>
          <w:sz w:val="22"/>
          <w:szCs w:val="22"/>
        </w:rPr>
        <w:tab/>
      </w:r>
      <w:r w:rsidRPr="00FA4B2F">
        <w:rPr>
          <w:rFonts w:ascii="Times New Roman" w:hAnsi="Times New Roman"/>
          <w:sz w:val="22"/>
          <w:szCs w:val="22"/>
        </w:rPr>
        <w:tab/>
      </w:r>
    </w:p>
    <w:p w14:paraId="6E43069C"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E-mail:</w:t>
      </w:r>
    </w:p>
    <w:p w14:paraId="1C6187AF" w14:textId="77777777"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Zapísaný v Obchodnom registri Okresného súdu</w:t>
      </w:r>
    </w:p>
    <w:p w14:paraId="649F0589" w14:textId="3476ABEA" w:rsidR="00EE6E2E" w:rsidRPr="00FA4B2F" w:rsidRDefault="00EE6E2E" w:rsidP="003E7682">
      <w:pPr>
        <w:ind w:left="426"/>
        <w:jc w:val="both"/>
        <w:rPr>
          <w:rFonts w:ascii="Times New Roman" w:hAnsi="Times New Roman"/>
          <w:sz w:val="22"/>
          <w:szCs w:val="22"/>
        </w:rPr>
      </w:pPr>
      <w:r w:rsidRPr="00FA4B2F">
        <w:rPr>
          <w:rFonts w:ascii="Times New Roman" w:hAnsi="Times New Roman"/>
          <w:sz w:val="22"/>
          <w:szCs w:val="22"/>
        </w:rPr>
        <w:t>(ďalej len ,,</w:t>
      </w:r>
      <w:r w:rsidR="000D2894">
        <w:rPr>
          <w:rFonts w:ascii="Times New Roman" w:hAnsi="Times New Roman"/>
          <w:sz w:val="22"/>
          <w:szCs w:val="22"/>
        </w:rPr>
        <w:t>Z</w:t>
      </w:r>
      <w:r w:rsidRPr="00FA4B2F">
        <w:rPr>
          <w:rFonts w:ascii="Times New Roman" w:hAnsi="Times New Roman"/>
          <w:sz w:val="22"/>
          <w:szCs w:val="22"/>
        </w:rPr>
        <w:t>hotoviteľ“)</w:t>
      </w:r>
    </w:p>
    <w:p w14:paraId="14031CA4" w14:textId="77777777" w:rsidR="00FA4B2F" w:rsidRDefault="00FA4B2F" w:rsidP="00FA4B2F">
      <w:pPr>
        <w:spacing w:line="276" w:lineRule="auto"/>
        <w:rPr>
          <w:rFonts w:ascii="Times New Roman" w:hAnsi="Times New Roman"/>
          <w:sz w:val="22"/>
          <w:szCs w:val="22"/>
        </w:rPr>
      </w:pPr>
    </w:p>
    <w:p w14:paraId="5A310156" w14:textId="77777777" w:rsidR="00EE6E2E" w:rsidRPr="00FA4B2F" w:rsidRDefault="00EE6E2E" w:rsidP="00FA4B2F">
      <w:pPr>
        <w:spacing w:line="276" w:lineRule="auto"/>
        <w:jc w:val="center"/>
        <w:rPr>
          <w:rFonts w:ascii="Times New Roman" w:hAnsi="Times New Roman"/>
          <w:b/>
          <w:sz w:val="22"/>
          <w:szCs w:val="22"/>
        </w:rPr>
      </w:pPr>
      <w:r w:rsidRPr="00FA4B2F">
        <w:rPr>
          <w:rFonts w:ascii="Times New Roman" w:hAnsi="Times New Roman"/>
          <w:b/>
          <w:sz w:val="22"/>
          <w:szCs w:val="22"/>
        </w:rPr>
        <w:t>II.</w:t>
      </w:r>
    </w:p>
    <w:p w14:paraId="250D38C4" w14:textId="77777777" w:rsidR="00EE6E2E" w:rsidRPr="00FA4B2F" w:rsidRDefault="00EE6E2E" w:rsidP="00FA4B2F">
      <w:pPr>
        <w:spacing w:line="276" w:lineRule="auto"/>
        <w:jc w:val="center"/>
        <w:rPr>
          <w:rFonts w:ascii="Times New Roman" w:hAnsi="Times New Roman"/>
          <w:b/>
          <w:sz w:val="22"/>
          <w:szCs w:val="22"/>
        </w:rPr>
      </w:pPr>
      <w:r w:rsidRPr="00FA4B2F">
        <w:rPr>
          <w:rFonts w:ascii="Times New Roman" w:hAnsi="Times New Roman"/>
          <w:b/>
          <w:sz w:val="22"/>
          <w:szCs w:val="22"/>
        </w:rPr>
        <w:t>Úvodné ustanovenia</w:t>
      </w:r>
    </w:p>
    <w:p w14:paraId="07478462" w14:textId="69830C29" w:rsidR="00EE6E2E" w:rsidRPr="00FA4B2F" w:rsidRDefault="00EE6E2E" w:rsidP="00D00964">
      <w:pPr>
        <w:spacing w:line="276" w:lineRule="auto"/>
        <w:ind w:left="426" w:hanging="426"/>
        <w:jc w:val="both"/>
        <w:rPr>
          <w:rFonts w:ascii="Times New Roman" w:hAnsi="Times New Roman"/>
          <w:b/>
          <w:bCs/>
          <w:sz w:val="22"/>
          <w:szCs w:val="22"/>
        </w:rPr>
      </w:pPr>
      <w:r w:rsidRPr="00FA4B2F">
        <w:rPr>
          <w:rFonts w:ascii="Times New Roman" w:hAnsi="Times New Roman"/>
          <w:sz w:val="22"/>
          <w:szCs w:val="22"/>
        </w:rPr>
        <w:t xml:space="preserve">2.1 Túto zmluvu uzatvárajú zmluvné strany ako výsledok zákazky realizovanej podľa zákona č. 343/2015 Z. z. o verejnom obstarávaní a o zmene a doplnení niektorých zákonov v znení neskorších predpisov na predmet zákazky </w:t>
      </w:r>
      <w:bookmarkStart w:id="1" w:name="_Hlk535380619"/>
      <w:r w:rsidRPr="00FA4B2F">
        <w:rPr>
          <w:rFonts w:ascii="Times New Roman" w:hAnsi="Times New Roman"/>
          <w:b/>
          <w:sz w:val="22"/>
          <w:szCs w:val="22"/>
        </w:rPr>
        <w:t>„</w:t>
      </w:r>
      <w:r w:rsidR="00BF6C04">
        <w:rPr>
          <w:rFonts w:ascii="Times New Roman" w:hAnsi="Times New Roman"/>
          <w:b/>
          <w:sz w:val="22"/>
          <w:szCs w:val="22"/>
        </w:rPr>
        <w:t>Modernizácia – dom smútku</w:t>
      </w:r>
      <w:r w:rsidRPr="00FA4B2F">
        <w:rPr>
          <w:rFonts w:ascii="Times New Roman" w:hAnsi="Times New Roman"/>
          <w:b/>
          <w:sz w:val="22"/>
          <w:szCs w:val="22"/>
        </w:rPr>
        <w:t>“</w:t>
      </w:r>
      <w:bookmarkEnd w:id="1"/>
      <w:r w:rsidRPr="00FA4B2F">
        <w:rPr>
          <w:rFonts w:ascii="Times New Roman" w:hAnsi="Times New Roman"/>
          <w:sz w:val="22"/>
          <w:szCs w:val="22"/>
        </w:rPr>
        <w:t>.</w:t>
      </w:r>
      <w:r w:rsidRPr="00FA4B2F">
        <w:rPr>
          <w:rFonts w:ascii="Times New Roman" w:hAnsi="Times New Roman"/>
          <w:b/>
          <w:bCs/>
          <w:sz w:val="22"/>
          <w:szCs w:val="22"/>
        </w:rPr>
        <w:t xml:space="preserve"> </w:t>
      </w:r>
      <w:r w:rsidRPr="00FA4B2F">
        <w:rPr>
          <w:rFonts w:ascii="Times New Roman" w:hAnsi="Times New Roman"/>
          <w:bCs/>
          <w:sz w:val="22"/>
          <w:szCs w:val="22"/>
        </w:rPr>
        <w:t>Objednávateľ</w:t>
      </w:r>
      <w:r w:rsidRPr="00FA4B2F">
        <w:rPr>
          <w:rFonts w:ascii="Times New Roman" w:hAnsi="Times New Roman"/>
          <w:sz w:val="22"/>
          <w:szCs w:val="22"/>
        </w:rPr>
        <w:t xml:space="preserve"> vyhlásil verejné obstarávanie </w:t>
      </w:r>
      <w:r w:rsidR="00FA4B2F">
        <w:rPr>
          <w:rFonts w:ascii="Times New Roman" w:hAnsi="Times New Roman"/>
          <w:sz w:val="22"/>
          <w:szCs w:val="22"/>
        </w:rPr>
        <w:t>post</w:t>
      </w:r>
      <w:r w:rsidRPr="00FA4B2F">
        <w:rPr>
          <w:rFonts w:ascii="Times New Roman" w:hAnsi="Times New Roman"/>
          <w:sz w:val="22"/>
          <w:szCs w:val="22"/>
        </w:rPr>
        <w:t>upom podľa §</w:t>
      </w:r>
      <w:r w:rsidR="00546BF6">
        <w:rPr>
          <w:rFonts w:ascii="Times New Roman" w:hAnsi="Times New Roman"/>
          <w:sz w:val="22"/>
          <w:szCs w:val="22"/>
        </w:rPr>
        <w:t xml:space="preserve"> </w:t>
      </w:r>
      <w:r w:rsidRPr="00FA4B2F">
        <w:rPr>
          <w:rFonts w:ascii="Times New Roman" w:hAnsi="Times New Roman"/>
          <w:sz w:val="22"/>
          <w:szCs w:val="22"/>
        </w:rPr>
        <w:t xml:space="preserve">117 zákona o verejnom obstarávaní. </w:t>
      </w:r>
    </w:p>
    <w:p w14:paraId="04D3A5FE" w14:textId="3C7717C5" w:rsidR="00EE6E2E" w:rsidRPr="00BB7B58" w:rsidRDefault="00EE6E2E" w:rsidP="00D00964">
      <w:pPr>
        <w:pStyle w:val="Odsekzoznamu"/>
        <w:spacing w:line="276" w:lineRule="auto"/>
        <w:ind w:left="426" w:hanging="426"/>
        <w:jc w:val="both"/>
        <w:rPr>
          <w:rFonts w:ascii="Times New Roman" w:eastAsia="Calibri" w:hAnsi="Times New Roman" w:cs="Times New Roman"/>
          <w:sz w:val="22"/>
          <w:szCs w:val="22"/>
        </w:rPr>
      </w:pPr>
      <w:r w:rsidRPr="00FA4B2F">
        <w:rPr>
          <w:rFonts w:ascii="Times New Roman" w:hAnsi="Times New Roman" w:cs="Times New Roman"/>
          <w:sz w:val="22"/>
          <w:szCs w:val="22"/>
        </w:rPr>
        <w:t xml:space="preserve">2.2 </w:t>
      </w:r>
      <w:r w:rsidRPr="00FA4B2F">
        <w:rPr>
          <w:rFonts w:ascii="Times New Roman" w:eastAsia="Calibri" w:hAnsi="Times New Roman" w:cs="Times New Roman"/>
          <w:sz w:val="22"/>
          <w:szCs w:val="22"/>
        </w:rPr>
        <w:t>Do predmetného postupu zadávania zákazky predložil súťažnú ponuku aj zhotoviteľ. Na základe vyhodnotenia súťažných ponúk predložených v rámci predmetného</w:t>
      </w:r>
      <w:r w:rsidR="00FA4B2F">
        <w:rPr>
          <w:rFonts w:ascii="Times New Roman" w:eastAsia="Calibri" w:hAnsi="Times New Roman" w:cs="Times New Roman"/>
          <w:sz w:val="22"/>
          <w:szCs w:val="22"/>
        </w:rPr>
        <w:t xml:space="preserve"> prieskumu trhu, </w:t>
      </w:r>
      <w:r w:rsidRPr="00FA4B2F">
        <w:rPr>
          <w:rFonts w:ascii="Times New Roman" w:eastAsia="Calibri" w:hAnsi="Times New Roman" w:cs="Times New Roman"/>
          <w:sz w:val="22"/>
          <w:szCs w:val="22"/>
        </w:rPr>
        <w:t xml:space="preserve">uzavretím tejto zmluvy o dielo prejavujú svoju vôľu dohodnúť podmienky a spôsob realizácie predmetu zákazky v zmysle vyhlásenej zákazky. </w:t>
      </w:r>
    </w:p>
    <w:p w14:paraId="4693B68C" w14:textId="77777777" w:rsidR="00EE6E2E" w:rsidRPr="00FA4B2F" w:rsidRDefault="00EE6E2E" w:rsidP="00D00964">
      <w:pPr>
        <w:spacing w:line="276" w:lineRule="auto"/>
        <w:ind w:left="426" w:hanging="426"/>
        <w:jc w:val="center"/>
        <w:rPr>
          <w:rFonts w:ascii="Times New Roman" w:hAnsi="Times New Roman"/>
          <w:b/>
          <w:sz w:val="22"/>
          <w:szCs w:val="22"/>
        </w:rPr>
      </w:pPr>
      <w:r w:rsidRPr="00BB7B58">
        <w:rPr>
          <w:rFonts w:ascii="Times New Roman" w:hAnsi="Times New Roman"/>
          <w:b/>
          <w:sz w:val="22"/>
          <w:szCs w:val="22"/>
        </w:rPr>
        <w:t>III.</w:t>
      </w:r>
      <w:r w:rsidRPr="00BB7B58">
        <w:rPr>
          <w:rFonts w:ascii="Times New Roman" w:hAnsi="Times New Roman"/>
          <w:b/>
          <w:sz w:val="22"/>
          <w:szCs w:val="22"/>
        </w:rPr>
        <w:br/>
      </w:r>
      <w:r w:rsidRPr="00FA4B2F">
        <w:rPr>
          <w:rFonts w:ascii="Times New Roman" w:hAnsi="Times New Roman"/>
          <w:b/>
          <w:sz w:val="22"/>
          <w:szCs w:val="22"/>
        </w:rPr>
        <w:t>Predmet zmluvy a účel zmluvy</w:t>
      </w:r>
    </w:p>
    <w:p w14:paraId="2BCEF852" w14:textId="38DCE536" w:rsidR="00EE6E2E" w:rsidRPr="00FA4B2F" w:rsidRDefault="00EE6E2E" w:rsidP="00D00964">
      <w:pPr>
        <w:pStyle w:val="Nzov"/>
        <w:spacing w:line="276" w:lineRule="auto"/>
        <w:ind w:left="426" w:hanging="426"/>
        <w:jc w:val="both"/>
        <w:rPr>
          <w:b w:val="0"/>
          <w:sz w:val="22"/>
          <w:szCs w:val="22"/>
        </w:rPr>
      </w:pPr>
      <w:r w:rsidRPr="00FA4B2F">
        <w:rPr>
          <w:rFonts w:eastAsia="Calibri"/>
          <w:b w:val="0"/>
          <w:sz w:val="22"/>
          <w:szCs w:val="22"/>
        </w:rPr>
        <w:t xml:space="preserve">3.1 Predmetom tejto zmluvy </w:t>
      </w:r>
      <w:r w:rsidRPr="00FA4B2F">
        <w:rPr>
          <w:b w:val="0"/>
          <w:sz w:val="22"/>
          <w:szCs w:val="22"/>
        </w:rPr>
        <w:t xml:space="preserve">je realizácia diela: </w:t>
      </w:r>
      <w:r w:rsidR="00F00ED4" w:rsidRPr="00D00964">
        <w:rPr>
          <w:sz w:val="22"/>
          <w:szCs w:val="22"/>
        </w:rPr>
        <w:t>„</w:t>
      </w:r>
      <w:r w:rsidR="00BF6C04">
        <w:rPr>
          <w:sz w:val="22"/>
          <w:szCs w:val="22"/>
        </w:rPr>
        <w:t>Modernizácia – dom smútku</w:t>
      </w:r>
      <w:r w:rsidR="00FA4B2F" w:rsidRPr="00D00964">
        <w:rPr>
          <w:sz w:val="22"/>
          <w:szCs w:val="22"/>
        </w:rPr>
        <w:t>“,</w:t>
      </w:r>
      <w:r w:rsidR="00FA4B2F">
        <w:rPr>
          <w:b w:val="0"/>
          <w:sz w:val="22"/>
          <w:szCs w:val="22"/>
        </w:rPr>
        <w:t xml:space="preserve"> stavebné práce</w:t>
      </w:r>
      <w:r w:rsidRPr="00FA4B2F">
        <w:rPr>
          <w:b w:val="0"/>
          <w:sz w:val="22"/>
          <w:szCs w:val="22"/>
        </w:rPr>
        <w:t xml:space="preserve"> </w:t>
      </w:r>
      <w:r w:rsidRPr="00FA4B2F">
        <w:rPr>
          <w:rFonts w:eastAsia="Calibri"/>
          <w:b w:val="0"/>
          <w:sz w:val="22"/>
          <w:szCs w:val="22"/>
        </w:rPr>
        <w:t>v súlade s</w:t>
      </w:r>
      <w:r w:rsidR="00FA4B2F">
        <w:rPr>
          <w:rFonts w:eastAsia="Calibri"/>
          <w:b w:val="0"/>
          <w:sz w:val="22"/>
          <w:szCs w:val="22"/>
        </w:rPr>
        <w:t> cenovou ponukou – rozpočtom,</w:t>
      </w:r>
      <w:r w:rsidRPr="00FA4B2F">
        <w:rPr>
          <w:rFonts w:eastAsia="Calibri"/>
          <w:b w:val="0"/>
          <w:sz w:val="22"/>
          <w:szCs w:val="22"/>
        </w:rPr>
        <w:t xml:space="preserve"> ktor</w:t>
      </w:r>
      <w:r w:rsidR="00FA4B2F">
        <w:rPr>
          <w:rFonts w:eastAsia="Calibri"/>
          <w:b w:val="0"/>
          <w:sz w:val="22"/>
          <w:szCs w:val="22"/>
        </w:rPr>
        <w:t xml:space="preserve">ý tvorí </w:t>
      </w:r>
      <w:r w:rsidRPr="00FA4B2F">
        <w:rPr>
          <w:rFonts w:eastAsia="Calibri"/>
          <w:b w:val="0"/>
          <w:sz w:val="22"/>
          <w:szCs w:val="22"/>
        </w:rPr>
        <w:t xml:space="preserve"> neoddeliteľn</w:t>
      </w:r>
      <w:r w:rsidR="00FA4B2F">
        <w:rPr>
          <w:rFonts w:eastAsia="Calibri"/>
          <w:b w:val="0"/>
          <w:sz w:val="22"/>
          <w:szCs w:val="22"/>
        </w:rPr>
        <w:t>ú súčasť</w:t>
      </w:r>
      <w:r w:rsidRPr="00FA4B2F">
        <w:rPr>
          <w:rFonts w:eastAsia="Calibri"/>
          <w:b w:val="0"/>
          <w:sz w:val="22"/>
          <w:szCs w:val="22"/>
        </w:rPr>
        <w:t xml:space="preserve"> tejto zmluvy</w:t>
      </w:r>
      <w:r w:rsidR="00FA4B2F">
        <w:rPr>
          <w:rFonts w:eastAsia="Calibri"/>
          <w:b w:val="0"/>
          <w:sz w:val="22"/>
          <w:szCs w:val="22"/>
        </w:rPr>
        <w:t xml:space="preserve"> </w:t>
      </w:r>
      <w:r w:rsidR="00FA4B2F" w:rsidRPr="00D00964">
        <w:rPr>
          <w:rFonts w:eastAsia="Calibri"/>
          <w:b w:val="0"/>
          <w:sz w:val="22"/>
          <w:szCs w:val="22"/>
        </w:rPr>
        <w:t>– Príloha č.1</w:t>
      </w:r>
      <w:r w:rsidRPr="00D00964">
        <w:rPr>
          <w:rFonts w:eastAsia="Calibri"/>
          <w:b w:val="0"/>
          <w:sz w:val="22"/>
          <w:szCs w:val="22"/>
        </w:rPr>
        <w:t xml:space="preserve">. </w:t>
      </w:r>
      <w:r w:rsidRPr="00D00964">
        <w:rPr>
          <w:b w:val="0"/>
          <w:sz w:val="22"/>
          <w:szCs w:val="22"/>
        </w:rPr>
        <w:t>Zhotoviteľ sa zaväzuje zhotoviť dielo, za podmienok určených v tejto zmluve.</w:t>
      </w:r>
    </w:p>
    <w:p w14:paraId="0E9691CE" w14:textId="77777777"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3.2 Zhotoviteľ je podľa tejto zmluvy povinný vykonať dielo v súlade s </w:t>
      </w:r>
      <w:r w:rsidRPr="00D00964">
        <w:rPr>
          <w:rFonts w:ascii="Times New Roman" w:hAnsi="Times New Roman"/>
          <w:b/>
          <w:sz w:val="22"/>
          <w:szCs w:val="22"/>
        </w:rPr>
        <w:t>predloženou dokumentáciou</w:t>
      </w:r>
      <w:r w:rsidRPr="00FA4B2F">
        <w:rPr>
          <w:rFonts w:ascii="Times New Roman" w:hAnsi="Times New Roman"/>
          <w:sz w:val="22"/>
          <w:szCs w:val="22"/>
        </w:rPr>
        <w:t xml:space="preserve"> a podľa pokynov objednávateľa. Zhotoviteľ sa zaväzuje odovzdať vykonané dielo objednávateľovi riadne a včas. </w:t>
      </w:r>
    </w:p>
    <w:p w14:paraId="3D50D812" w14:textId="4C179E04"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lastRenderedPageBreak/>
        <w:t xml:space="preserve">3.4 Súčasťou diela </w:t>
      </w:r>
      <w:r w:rsidR="00BB7B58">
        <w:rPr>
          <w:rFonts w:ascii="Times New Roman" w:hAnsi="Times New Roman"/>
          <w:sz w:val="22"/>
          <w:szCs w:val="22"/>
        </w:rPr>
        <w:t xml:space="preserve"> sú aj </w:t>
      </w:r>
      <w:r w:rsidRPr="00FA4B2F">
        <w:rPr>
          <w:rFonts w:ascii="Times New Roman" w:hAnsi="Times New Roman"/>
          <w:sz w:val="22"/>
          <w:szCs w:val="22"/>
        </w:rPr>
        <w:t xml:space="preserve"> atesty a certifikáty, užívateľské manuály, ako aj akékoľvek ďalšie listiny, ktorých doloženie k predmetu diela vyplýva z právneho predpisu alebo z obchodných zvyklostí; všetky listiny musia byť vyhotovené v slovenskom jazyku. </w:t>
      </w:r>
    </w:p>
    <w:p w14:paraId="617E0E0B" w14:textId="77777777"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3.5 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w:t>
      </w:r>
    </w:p>
    <w:p w14:paraId="25DBF5EE" w14:textId="363734EE"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3.7 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neplnilo požadovaný účel</w:t>
      </w:r>
      <w:r w:rsidR="00546BF6">
        <w:rPr>
          <w:rFonts w:ascii="Times New Roman" w:hAnsi="Times New Roman"/>
          <w:sz w:val="22"/>
          <w:szCs w:val="22"/>
        </w:rPr>
        <w:t>,</w:t>
      </w:r>
      <w:r w:rsidRPr="00FA4B2F">
        <w:rPr>
          <w:rFonts w:ascii="Times New Roman" w:hAnsi="Times New Roman"/>
          <w:sz w:val="22"/>
          <w:szCs w:val="22"/>
        </w:rPr>
        <w:t xml:space="preserve"> alebo ak ich potreba obvykle vyplýva z povahy diela.</w:t>
      </w:r>
    </w:p>
    <w:p w14:paraId="027683A8" w14:textId="77777777"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3.8 Objednávateľ za podmienok uvedených v tejto zmluve prevezme riadne a včas ukončené dielo bez vád a nedorobkov. Objednávateľ za podmienok uvedených v tejto zmluve zaplatí cenu diela.</w:t>
      </w:r>
    </w:p>
    <w:p w14:paraId="61E47B77" w14:textId="2709B1A7" w:rsidR="00BB7B58" w:rsidRPr="00D81B3F" w:rsidRDefault="00312C5A" w:rsidP="00D81B3F">
      <w:pPr>
        <w:spacing w:line="276" w:lineRule="auto"/>
        <w:ind w:left="426" w:hanging="426"/>
        <w:jc w:val="both"/>
        <w:rPr>
          <w:rFonts w:ascii="Times New Roman" w:hAnsi="Times New Roman"/>
          <w:sz w:val="22"/>
          <w:szCs w:val="22"/>
        </w:rPr>
      </w:pPr>
      <w:r w:rsidRPr="00FA4B2F">
        <w:rPr>
          <w:rFonts w:ascii="Times New Roman" w:hAnsi="Times New Roman"/>
          <w:sz w:val="22"/>
          <w:szCs w:val="22"/>
        </w:rPr>
        <w:t>3.9 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3371479E" w14:textId="77777777" w:rsidR="00312C5A" w:rsidRPr="00FA4B2F" w:rsidRDefault="00312C5A" w:rsidP="00D00964">
      <w:pPr>
        <w:spacing w:line="276" w:lineRule="auto"/>
        <w:ind w:hanging="426"/>
        <w:jc w:val="center"/>
        <w:rPr>
          <w:rFonts w:ascii="Times New Roman" w:hAnsi="Times New Roman"/>
          <w:b/>
          <w:sz w:val="22"/>
          <w:szCs w:val="22"/>
        </w:rPr>
      </w:pPr>
      <w:r w:rsidRPr="00FA4B2F">
        <w:rPr>
          <w:rFonts w:ascii="Times New Roman" w:hAnsi="Times New Roman"/>
          <w:b/>
          <w:sz w:val="22"/>
          <w:szCs w:val="22"/>
        </w:rPr>
        <w:t>IV.</w:t>
      </w:r>
    </w:p>
    <w:p w14:paraId="1BD549B3" w14:textId="77777777" w:rsidR="00312C5A" w:rsidRPr="006E0CFB" w:rsidRDefault="00312C5A" w:rsidP="00D00964">
      <w:pPr>
        <w:spacing w:line="276" w:lineRule="auto"/>
        <w:ind w:hanging="426"/>
        <w:jc w:val="center"/>
        <w:rPr>
          <w:rFonts w:ascii="Times New Roman" w:hAnsi="Times New Roman"/>
          <w:b/>
          <w:sz w:val="22"/>
          <w:szCs w:val="22"/>
        </w:rPr>
      </w:pPr>
      <w:r w:rsidRPr="006E0CFB">
        <w:rPr>
          <w:rFonts w:ascii="Times New Roman" w:hAnsi="Times New Roman"/>
          <w:b/>
          <w:sz w:val="22"/>
          <w:szCs w:val="22"/>
        </w:rPr>
        <w:t>Miesto, čas a spôsob plnenia</w:t>
      </w:r>
    </w:p>
    <w:p w14:paraId="60790E93" w14:textId="59A85E42" w:rsidR="00312C5A" w:rsidRPr="00FA4B2F" w:rsidRDefault="00312C5A" w:rsidP="00D00964">
      <w:pPr>
        <w:spacing w:line="276" w:lineRule="auto"/>
        <w:ind w:left="426" w:hanging="426"/>
        <w:jc w:val="both"/>
        <w:rPr>
          <w:rFonts w:ascii="Times New Roman" w:hAnsi="Times New Roman"/>
          <w:b/>
          <w:sz w:val="22"/>
          <w:szCs w:val="22"/>
        </w:rPr>
      </w:pPr>
      <w:r w:rsidRPr="006E0CFB">
        <w:rPr>
          <w:rFonts w:ascii="Times New Roman" w:hAnsi="Times New Roman"/>
          <w:sz w:val="22"/>
          <w:szCs w:val="22"/>
        </w:rPr>
        <w:t xml:space="preserve">4.1 Miestom plnenia je: </w:t>
      </w:r>
      <w:r w:rsidR="00015643">
        <w:rPr>
          <w:rFonts w:ascii="Times New Roman" w:hAnsi="Times New Roman"/>
          <w:sz w:val="22"/>
          <w:szCs w:val="22"/>
        </w:rPr>
        <w:t>Dom smútku</w:t>
      </w:r>
      <w:r w:rsidR="00D00964">
        <w:rPr>
          <w:rFonts w:ascii="Times New Roman" w:hAnsi="Times New Roman"/>
          <w:sz w:val="22"/>
          <w:szCs w:val="22"/>
        </w:rPr>
        <w:t>,</w:t>
      </w:r>
      <w:r w:rsidR="00015643">
        <w:rPr>
          <w:rFonts w:ascii="Times New Roman" w:hAnsi="Times New Roman"/>
          <w:sz w:val="22"/>
          <w:szCs w:val="22"/>
        </w:rPr>
        <w:t xml:space="preserve"> súpisné číslo </w:t>
      </w:r>
      <w:r w:rsidR="00BF6C04">
        <w:rPr>
          <w:rFonts w:ascii="Times New Roman" w:hAnsi="Times New Roman"/>
          <w:sz w:val="22"/>
          <w:szCs w:val="22"/>
        </w:rPr>
        <w:t>430</w:t>
      </w:r>
      <w:r w:rsidR="00D00964">
        <w:rPr>
          <w:rFonts w:ascii="Times New Roman" w:hAnsi="Times New Roman"/>
          <w:color w:val="000000"/>
          <w:sz w:val="22"/>
          <w:szCs w:val="22"/>
          <w:lang w:eastAsia="sk-SK" w:bidi="sk-SK"/>
        </w:rPr>
        <w:t xml:space="preserve">,  parcelné </w:t>
      </w:r>
      <w:r w:rsidR="00D00964" w:rsidRPr="00AF45AC">
        <w:rPr>
          <w:rFonts w:ascii="Times New Roman" w:hAnsi="Times New Roman"/>
          <w:sz w:val="22"/>
          <w:szCs w:val="22"/>
          <w:lang w:eastAsia="sk-SK" w:bidi="sk-SK"/>
        </w:rPr>
        <w:t xml:space="preserve">číslo KNC </w:t>
      </w:r>
      <w:r w:rsidR="00BF6C04">
        <w:rPr>
          <w:rFonts w:ascii="Times New Roman" w:hAnsi="Times New Roman"/>
          <w:sz w:val="22"/>
          <w:szCs w:val="22"/>
          <w:lang w:eastAsia="sk-SK" w:bidi="sk-SK"/>
        </w:rPr>
        <w:t>2704/2</w:t>
      </w:r>
      <w:r w:rsidR="00AF45AC" w:rsidRPr="00AF45AC">
        <w:rPr>
          <w:rFonts w:ascii="Times New Roman" w:hAnsi="Times New Roman"/>
          <w:sz w:val="22"/>
          <w:szCs w:val="22"/>
          <w:lang w:eastAsia="sk-SK" w:bidi="sk-SK"/>
        </w:rPr>
        <w:t xml:space="preserve"> v </w:t>
      </w:r>
      <w:r w:rsidR="00D00964" w:rsidRPr="00AF45AC">
        <w:rPr>
          <w:rFonts w:ascii="Times New Roman" w:hAnsi="Times New Roman"/>
          <w:sz w:val="22"/>
          <w:szCs w:val="22"/>
          <w:lang w:eastAsia="sk-SK" w:bidi="sk-SK"/>
        </w:rPr>
        <w:t xml:space="preserve"> k.ú. </w:t>
      </w:r>
      <w:r w:rsidR="00BF6C04">
        <w:rPr>
          <w:rFonts w:ascii="Times New Roman" w:hAnsi="Times New Roman"/>
          <w:sz w:val="22"/>
          <w:szCs w:val="22"/>
          <w:lang w:eastAsia="sk-SK" w:bidi="sk-SK"/>
        </w:rPr>
        <w:t>Liptovský Peter</w:t>
      </w:r>
    </w:p>
    <w:p w14:paraId="631CB670" w14:textId="7E5E75C1" w:rsidR="00015643"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4.2 Zhotoviteľ sa zaväzuje zrealizovať stavebné práce po oficiálnom (protokolárnom) odovzdaní staveniska objednávateľom v</w:t>
      </w:r>
      <w:r w:rsidR="006E0CFB">
        <w:rPr>
          <w:rFonts w:ascii="Times New Roman" w:hAnsi="Times New Roman"/>
          <w:sz w:val="22"/>
          <w:szCs w:val="22"/>
        </w:rPr>
        <w:t xml:space="preserve"> dohodnutých </w:t>
      </w:r>
      <w:r w:rsidRPr="00FA4B2F">
        <w:rPr>
          <w:rFonts w:ascii="Times New Roman" w:hAnsi="Times New Roman"/>
          <w:sz w:val="22"/>
          <w:szCs w:val="22"/>
        </w:rPr>
        <w:t> lehotách</w:t>
      </w:r>
      <w:r w:rsidR="006E0CFB">
        <w:rPr>
          <w:rFonts w:ascii="Times New Roman" w:hAnsi="Times New Roman"/>
          <w:sz w:val="22"/>
          <w:szCs w:val="22"/>
        </w:rPr>
        <w:t>.</w:t>
      </w:r>
      <w:r w:rsidR="00015643">
        <w:rPr>
          <w:rFonts w:ascii="Times New Roman" w:hAnsi="Times New Roman"/>
          <w:sz w:val="22"/>
          <w:szCs w:val="22"/>
        </w:rPr>
        <w:t xml:space="preserve">  </w:t>
      </w:r>
    </w:p>
    <w:p w14:paraId="5B7C956E" w14:textId="3E8619A9" w:rsidR="00D00964" w:rsidRPr="00CA7447" w:rsidRDefault="00312C5A" w:rsidP="00D00964">
      <w:pPr>
        <w:spacing w:line="276" w:lineRule="auto"/>
        <w:ind w:left="426" w:hanging="426"/>
        <w:jc w:val="both"/>
        <w:rPr>
          <w:rFonts w:ascii="Times New Roman" w:hAnsi="Times New Roman"/>
          <w:b/>
          <w:sz w:val="22"/>
          <w:szCs w:val="22"/>
        </w:rPr>
      </w:pPr>
      <w:r w:rsidRPr="00FA4B2F">
        <w:rPr>
          <w:rFonts w:ascii="Times New Roman" w:hAnsi="Times New Roman"/>
          <w:sz w:val="22"/>
          <w:szCs w:val="22"/>
        </w:rPr>
        <w:t>4.</w:t>
      </w:r>
      <w:r w:rsidRPr="00CA7447">
        <w:rPr>
          <w:rFonts w:ascii="Times New Roman" w:hAnsi="Times New Roman"/>
          <w:sz w:val="22"/>
          <w:szCs w:val="22"/>
        </w:rPr>
        <w:t>3</w:t>
      </w:r>
      <w:r w:rsidRPr="00CA7447">
        <w:rPr>
          <w:rFonts w:ascii="Times New Roman" w:hAnsi="Times New Roman"/>
          <w:b/>
          <w:sz w:val="22"/>
          <w:szCs w:val="22"/>
        </w:rPr>
        <w:t xml:space="preserve"> </w:t>
      </w:r>
      <w:r w:rsidR="00CA7447">
        <w:rPr>
          <w:rFonts w:ascii="Times New Roman" w:hAnsi="Times New Roman"/>
          <w:b/>
          <w:sz w:val="22"/>
          <w:szCs w:val="22"/>
        </w:rPr>
        <w:t xml:space="preserve"> </w:t>
      </w:r>
      <w:r w:rsidR="00D00964" w:rsidRPr="00CA7447">
        <w:rPr>
          <w:rFonts w:ascii="Times New Roman" w:hAnsi="Times New Roman"/>
          <w:b/>
          <w:sz w:val="22"/>
          <w:szCs w:val="22"/>
        </w:rPr>
        <w:t xml:space="preserve">Termín dodanie diela: </w:t>
      </w:r>
      <w:r w:rsidR="00CA7447" w:rsidRPr="00D8733C">
        <w:rPr>
          <w:rFonts w:ascii="Times New Roman" w:hAnsi="Times New Roman"/>
          <w:b/>
          <w:sz w:val="22"/>
          <w:szCs w:val="22"/>
        </w:rPr>
        <w:t xml:space="preserve">do </w:t>
      </w:r>
      <w:r w:rsidR="00015643" w:rsidRPr="00D8733C">
        <w:rPr>
          <w:rFonts w:ascii="Times New Roman" w:hAnsi="Times New Roman"/>
          <w:b/>
          <w:sz w:val="22"/>
          <w:szCs w:val="22"/>
        </w:rPr>
        <w:t>6</w:t>
      </w:r>
      <w:r w:rsidR="00D00964" w:rsidRPr="00D8733C">
        <w:rPr>
          <w:rFonts w:ascii="Times New Roman" w:hAnsi="Times New Roman"/>
          <w:b/>
          <w:sz w:val="22"/>
          <w:szCs w:val="22"/>
        </w:rPr>
        <w:t>0 kalendárnych</w:t>
      </w:r>
      <w:r w:rsidR="00380D12" w:rsidRPr="00D8733C">
        <w:rPr>
          <w:rFonts w:ascii="Times New Roman" w:hAnsi="Times New Roman"/>
          <w:b/>
          <w:sz w:val="22"/>
          <w:szCs w:val="22"/>
        </w:rPr>
        <w:t xml:space="preserve"> dní, v predpokladanom termíne máj</w:t>
      </w:r>
      <w:r w:rsidR="00D00964" w:rsidRPr="00D8733C">
        <w:rPr>
          <w:rFonts w:ascii="Times New Roman" w:hAnsi="Times New Roman"/>
          <w:b/>
          <w:sz w:val="22"/>
          <w:szCs w:val="22"/>
        </w:rPr>
        <w:t xml:space="preserve"> až </w:t>
      </w:r>
      <w:r w:rsidR="00380D12" w:rsidRPr="00D8733C">
        <w:rPr>
          <w:rFonts w:ascii="Times New Roman" w:hAnsi="Times New Roman"/>
          <w:b/>
          <w:sz w:val="22"/>
          <w:szCs w:val="22"/>
        </w:rPr>
        <w:t>september</w:t>
      </w:r>
      <w:r w:rsidR="00D00964" w:rsidRPr="00D8733C">
        <w:rPr>
          <w:rFonts w:ascii="Times New Roman" w:hAnsi="Times New Roman"/>
          <w:b/>
          <w:sz w:val="22"/>
          <w:szCs w:val="22"/>
        </w:rPr>
        <w:t xml:space="preserve"> 2020</w:t>
      </w:r>
      <w:r w:rsidR="00D00964" w:rsidRPr="00CA7447">
        <w:rPr>
          <w:rFonts w:ascii="Times New Roman" w:hAnsi="Times New Roman"/>
          <w:b/>
          <w:sz w:val="22"/>
          <w:szCs w:val="22"/>
        </w:rPr>
        <w:t xml:space="preserve"> </w:t>
      </w:r>
    </w:p>
    <w:p w14:paraId="6E004744" w14:textId="3AE67FDD" w:rsidR="00D00964" w:rsidRDefault="00CA7447" w:rsidP="00D00964">
      <w:pPr>
        <w:spacing w:line="276" w:lineRule="auto"/>
        <w:ind w:left="426" w:hanging="426"/>
        <w:jc w:val="both"/>
        <w:rPr>
          <w:rFonts w:ascii="Times New Roman" w:hAnsi="Times New Roman"/>
          <w:sz w:val="22"/>
          <w:szCs w:val="22"/>
        </w:rPr>
      </w:pPr>
      <w:r>
        <w:rPr>
          <w:rFonts w:ascii="Times New Roman" w:hAnsi="Times New Roman"/>
          <w:sz w:val="22"/>
          <w:szCs w:val="22"/>
        </w:rPr>
        <w:t xml:space="preserve">       </w:t>
      </w:r>
      <w:r w:rsidRPr="00CA7447">
        <w:rPr>
          <w:rFonts w:ascii="Times New Roman" w:hAnsi="Times New Roman"/>
          <w:b/>
          <w:sz w:val="22"/>
          <w:szCs w:val="22"/>
        </w:rPr>
        <w:t>Začatie stavebných prá</w:t>
      </w:r>
      <w:r w:rsidRPr="00546BF6">
        <w:rPr>
          <w:rFonts w:ascii="Times New Roman" w:hAnsi="Times New Roman"/>
          <w:b/>
          <w:sz w:val="22"/>
          <w:szCs w:val="22"/>
        </w:rPr>
        <w:t>c:</w:t>
      </w:r>
      <w:r>
        <w:rPr>
          <w:rFonts w:ascii="Times New Roman" w:hAnsi="Times New Roman"/>
          <w:sz w:val="22"/>
          <w:szCs w:val="22"/>
        </w:rPr>
        <w:t xml:space="preserve">  </w:t>
      </w:r>
      <w:r w:rsidRPr="00D8733C">
        <w:rPr>
          <w:rFonts w:ascii="Times New Roman" w:hAnsi="Times New Roman"/>
          <w:b/>
          <w:sz w:val="22"/>
          <w:szCs w:val="22"/>
        </w:rPr>
        <w:t>do 5 kalendárnych dní</w:t>
      </w:r>
      <w:r>
        <w:rPr>
          <w:rFonts w:ascii="Times New Roman" w:hAnsi="Times New Roman"/>
          <w:sz w:val="22"/>
          <w:szCs w:val="22"/>
        </w:rPr>
        <w:t xml:space="preserve"> odo dňa odovzdania a prevzatia staveniska </w:t>
      </w:r>
    </w:p>
    <w:p w14:paraId="35E2C7AD" w14:textId="557D9093" w:rsidR="00312C5A" w:rsidRPr="00FA4B2F" w:rsidRDefault="00312C5A" w:rsidP="00CA7447">
      <w:pPr>
        <w:spacing w:line="276" w:lineRule="auto"/>
        <w:ind w:left="426"/>
        <w:jc w:val="both"/>
        <w:rPr>
          <w:rFonts w:ascii="Times New Roman" w:hAnsi="Times New Roman"/>
          <w:sz w:val="22"/>
          <w:szCs w:val="22"/>
        </w:rPr>
      </w:pPr>
      <w:r w:rsidRPr="00FA4B2F">
        <w:rPr>
          <w:rFonts w:ascii="Times New Roman" w:hAnsi="Times New Roman"/>
          <w:sz w:val="22"/>
          <w:szCs w:val="22"/>
        </w:rPr>
        <w:t>Nedodržanie termín</w:t>
      </w:r>
      <w:r w:rsidR="00D00964">
        <w:rPr>
          <w:rFonts w:ascii="Times New Roman" w:hAnsi="Times New Roman"/>
          <w:sz w:val="22"/>
          <w:szCs w:val="22"/>
        </w:rPr>
        <w:t>u</w:t>
      </w:r>
      <w:r w:rsidRPr="00FA4B2F">
        <w:rPr>
          <w:rFonts w:ascii="Times New Roman" w:hAnsi="Times New Roman"/>
          <w:sz w:val="22"/>
          <w:szCs w:val="22"/>
        </w:rPr>
        <w:t xml:space="preserve"> </w:t>
      </w:r>
      <w:r w:rsidR="006E0CFB">
        <w:rPr>
          <w:rFonts w:ascii="Times New Roman" w:hAnsi="Times New Roman"/>
          <w:sz w:val="22"/>
          <w:szCs w:val="22"/>
        </w:rPr>
        <w:t>s</w:t>
      </w:r>
      <w:r w:rsidRPr="00FA4B2F">
        <w:rPr>
          <w:rFonts w:ascii="Times New Roman" w:hAnsi="Times New Roman"/>
          <w:sz w:val="22"/>
          <w:szCs w:val="22"/>
        </w:rPr>
        <w:t>a považuje za podstatné porušenie zmluvy a oprávňuje objednávateľa na okamžité odstúpenie od tejto zmluvy.</w:t>
      </w:r>
    </w:p>
    <w:p w14:paraId="2E460550" w14:textId="5D5E6FF6" w:rsidR="005E22D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4.4 Zhotoviteľ  je povinný bez meškania písomne oznámiť objednávateľovi vznik akejkoľvek udalosti, ktorá bráni alebo sťažuje uskutočnenie stavebných prác a má za následok predĺženie dohodnutej lehoty ukončenia stavebných prác.</w:t>
      </w:r>
    </w:p>
    <w:p w14:paraId="6F2A1824" w14:textId="76CAA964"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4.5 Predmet plnenia podľa tejto zmluvy bude ukončený protokolárnym prevzatím diela medzi  objednávateľom a zhotoviteľom. Zhotoviteľ je povinný najneskôr pri odovzdávaní diela objednávateľovi predložiť dokumenty a doklady, ktoré budú potvrdzovať uloženie stavebného odpadu na registrovanú skládku </w:t>
      </w:r>
      <w:r w:rsidRPr="0020194F">
        <w:rPr>
          <w:rFonts w:ascii="Times New Roman" w:hAnsi="Times New Roman"/>
          <w:sz w:val="22"/>
          <w:szCs w:val="22"/>
        </w:rPr>
        <w:t>odpadu</w:t>
      </w:r>
      <w:r w:rsidR="00015643" w:rsidRPr="0020194F">
        <w:rPr>
          <w:rFonts w:ascii="Times New Roman" w:hAnsi="Times New Roman"/>
          <w:sz w:val="22"/>
          <w:szCs w:val="22"/>
        </w:rPr>
        <w:t xml:space="preserve"> resp. doklady o recyklácii odpadu</w:t>
      </w:r>
      <w:r w:rsidRPr="0020194F">
        <w:rPr>
          <w:rFonts w:ascii="Times New Roman" w:hAnsi="Times New Roman"/>
          <w:sz w:val="22"/>
          <w:szCs w:val="22"/>
        </w:rPr>
        <w:t>,</w:t>
      </w:r>
      <w:r w:rsidR="00015643" w:rsidRPr="0020194F">
        <w:rPr>
          <w:rFonts w:ascii="Times New Roman" w:hAnsi="Times New Roman"/>
          <w:sz w:val="22"/>
          <w:szCs w:val="22"/>
        </w:rPr>
        <w:t xml:space="preserve"> </w:t>
      </w:r>
      <w:r w:rsidRPr="0020194F">
        <w:rPr>
          <w:rFonts w:ascii="Times New Roman" w:hAnsi="Times New Roman"/>
          <w:sz w:val="22"/>
          <w:szCs w:val="22"/>
        </w:rPr>
        <w:t>certifikáty</w:t>
      </w:r>
      <w:r w:rsidRPr="00FA4B2F">
        <w:rPr>
          <w:rFonts w:ascii="Times New Roman" w:hAnsi="Times New Roman"/>
          <w:sz w:val="22"/>
          <w:szCs w:val="22"/>
        </w:rPr>
        <w:t xml:space="preserve"> použitých materiálov na diele a iné doklady potrebné k riadnemu užívaniu diela. Pokiaľ bude akýkoľvek doklad absentovať, dielo sa až do času jeho predloženia považuje za neodovzdané. </w:t>
      </w:r>
    </w:p>
    <w:p w14:paraId="3CED0E98" w14:textId="77777777"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4.6 Ak zhotoviteľ pripraví dielo na odovzdanie pred dohodnutým termínom, zaväzuje sa objednávateľ toto dielo prevziať aj v skoršom ponúknutom termíne. </w:t>
      </w:r>
    </w:p>
    <w:p w14:paraId="6D55BE40" w14:textId="1780459B" w:rsidR="00312C5A" w:rsidRPr="00FA4B2F" w:rsidRDefault="00312C5A" w:rsidP="00D00964">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4.7 Zhotoviteľ je oprávnený prerušiť práce na diele v prípade zásahu vyššej moci, ktorou je prekážka, ktorá nastala nezávisle od vôle zmluvnej strany povinnej plniť a bráni jej v splnení </w:t>
      </w:r>
      <w:r w:rsidRPr="00D86B53">
        <w:rPr>
          <w:rFonts w:ascii="Times New Roman" w:hAnsi="Times New Roman"/>
          <w:sz w:val="22"/>
          <w:szCs w:val="22"/>
        </w:rPr>
        <w:t>povinnost</w:t>
      </w:r>
      <w:r w:rsidR="00546BF6" w:rsidRPr="00D86B53">
        <w:rPr>
          <w:rFonts w:ascii="Times New Roman" w:hAnsi="Times New Roman"/>
          <w:sz w:val="22"/>
          <w:szCs w:val="22"/>
        </w:rPr>
        <w:t>i</w:t>
      </w:r>
      <w:r w:rsidRPr="00D86B53">
        <w:rPr>
          <w:rFonts w:ascii="Times New Roman" w:hAnsi="Times New Roman"/>
          <w:sz w:val="22"/>
          <w:szCs w:val="22"/>
        </w:rPr>
        <w:t xml:space="preserve"> uloženej</w:t>
      </w:r>
      <w:r w:rsidRPr="00FA4B2F">
        <w:rPr>
          <w:rFonts w:ascii="Times New Roman" w:hAnsi="Times New Roman"/>
          <w:sz w:val="22"/>
          <w:szCs w:val="22"/>
        </w:rPr>
        <w:t xml:space="preserve">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a nadobudnutie právoplatnosti rozhodnutí správnych orgánov, ktoré bránia výkonu diela.</w:t>
      </w:r>
    </w:p>
    <w:p w14:paraId="0D707FB6" w14:textId="369C970F" w:rsidR="00312C5A" w:rsidRPr="00FA4B2F" w:rsidRDefault="00312C5A" w:rsidP="006E0CFB">
      <w:pPr>
        <w:spacing w:line="276" w:lineRule="auto"/>
        <w:ind w:left="426" w:hanging="426"/>
        <w:jc w:val="both"/>
        <w:rPr>
          <w:rFonts w:ascii="Times New Roman" w:hAnsi="Times New Roman"/>
          <w:sz w:val="22"/>
          <w:szCs w:val="22"/>
        </w:rPr>
      </w:pPr>
      <w:r w:rsidRPr="00FA4B2F">
        <w:rPr>
          <w:rFonts w:ascii="Times New Roman" w:hAnsi="Times New Roman"/>
          <w:sz w:val="22"/>
          <w:szCs w:val="22"/>
        </w:rPr>
        <w:lastRenderedPageBreak/>
        <w:t xml:space="preserve">4.8 </w:t>
      </w:r>
      <w:r w:rsidR="006E0CFB">
        <w:rPr>
          <w:rFonts w:ascii="Times New Roman" w:hAnsi="Times New Roman"/>
          <w:sz w:val="22"/>
          <w:szCs w:val="22"/>
        </w:rPr>
        <w:t xml:space="preserve"> </w:t>
      </w:r>
      <w:r w:rsidRPr="00FA4B2F">
        <w:rPr>
          <w:rFonts w:ascii="Times New Roman" w:hAnsi="Times New Roman"/>
          <w:sz w:val="22"/>
          <w:szCs w:val="22"/>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41DE5A1A" w14:textId="5A7A75E5" w:rsidR="00312C5A" w:rsidRPr="00D81B3F" w:rsidRDefault="00312C5A" w:rsidP="00D81B3F">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4.9 Bez ohľadu na ostatné ustanovenia tejto zmluvy je zhotoviteľ povinný o prerušení výkonu diela podľa predchádzajúceho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0A336227"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V.</w:t>
      </w:r>
    </w:p>
    <w:p w14:paraId="70492950"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Cena za dielo</w:t>
      </w:r>
    </w:p>
    <w:p w14:paraId="41C2D647" w14:textId="77777777" w:rsidR="00312C5A" w:rsidRPr="00FA4B2F" w:rsidRDefault="00312C5A" w:rsidP="00CA7447">
      <w:pPr>
        <w:spacing w:line="276" w:lineRule="auto"/>
        <w:ind w:left="426" w:hanging="426"/>
        <w:jc w:val="both"/>
        <w:rPr>
          <w:rFonts w:ascii="Times New Roman" w:hAnsi="Times New Roman"/>
          <w:sz w:val="22"/>
          <w:szCs w:val="22"/>
        </w:rPr>
      </w:pPr>
      <w:r w:rsidRPr="00FA4B2F">
        <w:rPr>
          <w:rFonts w:ascii="Times New Roman" w:hAnsi="Times New Roman"/>
          <w:sz w:val="22"/>
          <w:szCs w:val="22"/>
        </w:rPr>
        <w:t>5.1 Zmluvná cena diela sa považuje za cenu maximálnu a nemennú, ktorá je platná a záväzná počas celej doby výstavby až do úplného a riadneho ukončenia diela.</w:t>
      </w:r>
    </w:p>
    <w:p w14:paraId="6AA33124" w14:textId="77777777" w:rsidR="00312C5A" w:rsidRPr="00FA4B2F" w:rsidRDefault="00312C5A" w:rsidP="00CA7447">
      <w:pPr>
        <w:spacing w:line="276" w:lineRule="auto"/>
        <w:ind w:left="426"/>
        <w:jc w:val="both"/>
        <w:rPr>
          <w:rFonts w:ascii="Times New Roman" w:hAnsi="Times New Roman"/>
          <w:sz w:val="22"/>
          <w:szCs w:val="22"/>
        </w:rPr>
      </w:pPr>
      <w:r w:rsidRPr="00FA4B2F">
        <w:rPr>
          <w:rFonts w:ascii="Times New Roman" w:hAnsi="Times New Roman"/>
          <w:sz w:val="22"/>
          <w:szCs w:val="22"/>
        </w:rPr>
        <w:t>5.1.1 celková zmluvná cena bez DPH..................................eur</w:t>
      </w:r>
    </w:p>
    <w:p w14:paraId="11A119A2" w14:textId="77777777" w:rsidR="00312C5A" w:rsidRPr="00FA4B2F" w:rsidRDefault="00312C5A" w:rsidP="00CA7447">
      <w:pPr>
        <w:spacing w:line="276" w:lineRule="auto"/>
        <w:ind w:left="426"/>
        <w:jc w:val="both"/>
        <w:rPr>
          <w:rFonts w:ascii="Times New Roman" w:hAnsi="Times New Roman"/>
          <w:sz w:val="22"/>
          <w:szCs w:val="22"/>
        </w:rPr>
      </w:pPr>
      <w:r w:rsidRPr="00FA4B2F">
        <w:rPr>
          <w:rFonts w:ascii="Times New Roman" w:hAnsi="Times New Roman"/>
          <w:sz w:val="22"/>
          <w:szCs w:val="22"/>
        </w:rPr>
        <w:t>5.1.2 sadzba 20 % DPH ........................................................eur</w:t>
      </w:r>
    </w:p>
    <w:p w14:paraId="6C611060" w14:textId="77777777" w:rsidR="00312C5A" w:rsidRPr="00FA4B2F" w:rsidRDefault="00312C5A" w:rsidP="00CA7447">
      <w:pPr>
        <w:spacing w:line="276" w:lineRule="auto"/>
        <w:ind w:left="426"/>
        <w:jc w:val="both"/>
        <w:rPr>
          <w:rFonts w:ascii="Times New Roman" w:hAnsi="Times New Roman"/>
          <w:sz w:val="22"/>
          <w:szCs w:val="22"/>
        </w:rPr>
      </w:pPr>
      <w:r w:rsidRPr="00FA4B2F">
        <w:rPr>
          <w:rFonts w:ascii="Times New Roman" w:hAnsi="Times New Roman"/>
          <w:sz w:val="22"/>
          <w:szCs w:val="22"/>
        </w:rPr>
        <w:t xml:space="preserve">5.1.3 celková zmluvná cena vrátane DPH............................eur </w:t>
      </w:r>
    </w:p>
    <w:p w14:paraId="62BE1960" w14:textId="77777777" w:rsidR="00312C5A" w:rsidRPr="00FA4B2F" w:rsidRDefault="00312C5A" w:rsidP="00CA7447">
      <w:pPr>
        <w:spacing w:line="276" w:lineRule="auto"/>
        <w:ind w:left="426"/>
        <w:jc w:val="both"/>
        <w:rPr>
          <w:rFonts w:ascii="Times New Roman" w:hAnsi="Times New Roman"/>
          <w:sz w:val="22"/>
          <w:szCs w:val="22"/>
        </w:rPr>
      </w:pPr>
      <w:r w:rsidRPr="00FA4B2F">
        <w:rPr>
          <w:rFonts w:ascii="Times New Roman" w:hAnsi="Times New Roman"/>
          <w:sz w:val="22"/>
          <w:szCs w:val="22"/>
        </w:rPr>
        <w:t>(slovom...........)</w:t>
      </w:r>
    </w:p>
    <w:p w14:paraId="31E0644C" w14:textId="77777777" w:rsidR="00312C5A" w:rsidRPr="00FA4B2F" w:rsidRDefault="00312C5A" w:rsidP="006E0CFB">
      <w:pPr>
        <w:spacing w:line="276" w:lineRule="auto"/>
        <w:ind w:left="426" w:hanging="426"/>
        <w:jc w:val="both"/>
        <w:rPr>
          <w:rFonts w:ascii="Times New Roman" w:hAnsi="Times New Roman"/>
          <w:sz w:val="22"/>
          <w:szCs w:val="22"/>
        </w:rPr>
      </w:pPr>
      <w:r w:rsidRPr="00FA4B2F">
        <w:rPr>
          <w:rFonts w:ascii="Times New Roman" w:hAnsi="Times New Roman"/>
          <w:sz w:val="22"/>
          <w:szCs w:val="22"/>
        </w:rPr>
        <w:t>5.2 Ak uchádzač nie je platcom DPH, na skutočnosť, že nie je platcom DPH, upozorní označením „Nie som platcom DPH“.</w:t>
      </w:r>
    </w:p>
    <w:p w14:paraId="7A086570" w14:textId="29178D1E" w:rsidR="00312C5A" w:rsidRPr="00FA4B2F" w:rsidRDefault="00312C5A" w:rsidP="006E0CFB">
      <w:pPr>
        <w:spacing w:line="276" w:lineRule="auto"/>
        <w:ind w:left="426" w:hanging="426"/>
        <w:jc w:val="both"/>
        <w:rPr>
          <w:rFonts w:ascii="Times New Roman" w:hAnsi="Times New Roman"/>
          <w:sz w:val="22"/>
          <w:szCs w:val="22"/>
        </w:rPr>
      </w:pPr>
      <w:r w:rsidRPr="00FA4B2F">
        <w:rPr>
          <w:rFonts w:ascii="Times New Roman" w:hAnsi="Times New Roman"/>
          <w:sz w:val="22"/>
          <w:szCs w:val="22"/>
        </w:rPr>
        <w:t>5.3 Cena diela je stanovená najmä na základe celkovej cenovej ponuky zhotoviteľa podrobne špecifikovanej podľa oceneného výkazu výmer</w:t>
      </w:r>
      <w:r w:rsidR="006E0CFB">
        <w:rPr>
          <w:rFonts w:ascii="Times New Roman" w:hAnsi="Times New Roman"/>
          <w:sz w:val="22"/>
          <w:szCs w:val="22"/>
        </w:rPr>
        <w:t>.</w:t>
      </w:r>
      <w:r w:rsidRPr="00FA4B2F">
        <w:rPr>
          <w:rFonts w:ascii="Times New Roman" w:hAnsi="Times New Roman"/>
          <w:sz w:val="22"/>
          <w:szCs w:val="22"/>
        </w:rPr>
        <w:t xml:space="preserve"> Zmluvné jednotkové ceny dodávaných t</w:t>
      </w:r>
      <w:r w:rsidR="006E0CFB">
        <w:rPr>
          <w:rFonts w:ascii="Times New Roman" w:hAnsi="Times New Roman"/>
          <w:sz w:val="22"/>
          <w:szCs w:val="22"/>
        </w:rPr>
        <w:t xml:space="preserve">ovarov, služieb a prác uvedené </w:t>
      </w:r>
      <w:r w:rsidRPr="00CA7447">
        <w:rPr>
          <w:rFonts w:ascii="Times New Roman" w:hAnsi="Times New Roman"/>
          <w:sz w:val="22"/>
          <w:szCs w:val="22"/>
        </w:rPr>
        <w:t xml:space="preserve">v Prílohe č. </w:t>
      </w:r>
      <w:r w:rsidR="006E0CFB" w:rsidRPr="00CA7447">
        <w:rPr>
          <w:rFonts w:ascii="Times New Roman" w:hAnsi="Times New Roman"/>
          <w:sz w:val="22"/>
          <w:szCs w:val="22"/>
        </w:rPr>
        <w:t>1</w:t>
      </w:r>
      <w:r w:rsidRPr="00CA7447">
        <w:rPr>
          <w:rFonts w:ascii="Times New Roman" w:hAnsi="Times New Roman"/>
          <w:sz w:val="22"/>
          <w:szCs w:val="22"/>
        </w:rPr>
        <w:t xml:space="preserve"> t</w:t>
      </w:r>
      <w:r w:rsidRPr="00FA4B2F">
        <w:rPr>
          <w:rFonts w:ascii="Times New Roman" w:hAnsi="Times New Roman"/>
          <w:sz w:val="22"/>
          <w:szCs w:val="22"/>
        </w:rPr>
        <w:t xml:space="preserve">ejto zmluvy zahŕňajú všetky náklady zhotoviteľa na riadne zhotovenie predmetu plnenia zmluvy a platia po celú dobu plnenia. </w:t>
      </w:r>
    </w:p>
    <w:p w14:paraId="2F287E76" w14:textId="08CF8BCF" w:rsidR="00312C5A" w:rsidRPr="00FA4B2F" w:rsidRDefault="00312C5A" w:rsidP="006E0CFB">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5.4 Objednávateľ má právo zmeniť, zúžiť alebo rozšíriť rozsah jednotlivých prác a dodávok realizovaných v rámci diela určeného touto zmluvou; v takom prípade sa aj pri účtovaní týchto prác a dodávok uplatňujú jednotkové zmluvné ceny určené podľa </w:t>
      </w:r>
      <w:r w:rsidRPr="00CA7447">
        <w:rPr>
          <w:rFonts w:ascii="Times New Roman" w:hAnsi="Times New Roman"/>
          <w:sz w:val="22"/>
          <w:szCs w:val="22"/>
        </w:rPr>
        <w:t xml:space="preserve">Prílohy č. </w:t>
      </w:r>
      <w:r w:rsidR="006E0CFB" w:rsidRPr="00CA7447">
        <w:rPr>
          <w:rFonts w:ascii="Times New Roman" w:hAnsi="Times New Roman"/>
          <w:sz w:val="22"/>
          <w:szCs w:val="22"/>
        </w:rPr>
        <w:t>1</w:t>
      </w:r>
      <w:r w:rsidRPr="00FA4B2F">
        <w:rPr>
          <w:rFonts w:ascii="Times New Roman" w:hAnsi="Times New Roman"/>
          <w:sz w:val="22"/>
          <w:szCs w:val="22"/>
        </w:rPr>
        <w:t xml:space="preserve"> tejto zmluvy. Ak pôjde o také práce a dodávky, ktoré nie sú v ocenenom výkaze výmere zahrnuté, bude ich cena dohodnutá na základe cenovej kalkulácie, ktorú je zhotoviteľ povinný predložiť objednávateľovi vopred na písomné odsúhlasenie.</w:t>
      </w:r>
    </w:p>
    <w:p w14:paraId="6A7CD038" w14:textId="65C2F450" w:rsidR="00312C5A" w:rsidRPr="00FA4B2F" w:rsidRDefault="00312C5A" w:rsidP="00AF45AC">
      <w:pPr>
        <w:spacing w:line="276" w:lineRule="auto"/>
        <w:ind w:left="426" w:hanging="426"/>
        <w:jc w:val="both"/>
        <w:rPr>
          <w:rFonts w:ascii="Times New Roman" w:hAnsi="Times New Roman"/>
          <w:sz w:val="22"/>
          <w:szCs w:val="22"/>
        </w:rPr>
      </w:pPr>
      <w:r w:rsidRPr="00FA4B2F">
        <w:rPr>
          <w:rFonts w:ascii="Times New Roman" w:hAnsi="Times New Roman"/>
          <w:sz w:val="22"/>
          <w:szCs w:val="22"/>
        </w:rPr>
        <w:t>5.5 V zmluvnej cene diela sú zahrnuté všetky priame a nepriame náklady zhotoviteľa spojené so zhotovením predmetného diela vrátane všetkých výrobných, prevádzkových a administratívnych réžií zhotoviteľa, ako aj nákladov na súvisiace plnenia vrátane revízií, skúšok, atestov a certifikátov a ďalších obdobných nákladov a réžií, ktoré sú potrebné na kompletnú realizáciu všetkých zmluvných výkonov a na vykonanie diela.</w:t>
      </w:r>
    </w:p>
    <w:p w14:paraId="514CD96C"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VI.</w:t>
      </w:r>
    </w:p>
    <w:p w14:paraId="0C3DDF5A"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Platobné podmienky</w:t>
      </w:r>
    </w:p>
    <w:p w14:paraId="052E6A93" w14:textId="7C083C29" w:rsidR="00AF45AC" w:rsidRDefault="00312C5A" w:rsidP="006E0CFB">
      <w:pPr>
        <w:spacing w:line="276" w:lineRule="auto"/>
        <w:ind w:left="426" w:hanging="426"/>
        <w:jc w:val="both"/>
        <w:rPr>
          <w:rFonts w:ascii="Times New Roman" w:hAnsi="Times New Roman"/>
          <w:sz w:val="22"/>
          <w:szCs w:val="22"/>
        </w:rPr>
      </w:pPr>
      <w:r w:rsidRPr="00FA4B2F">
        <w:rPr>
          <w:rFonts w:ascii="Times New Roman" w:hAnsi="Times New Roman"/>
          <w:sz w:val="22"/>
          <w:szCs w:val="22"/>
        </w:rPr>
        <w:t>6.1</w:t>
      </w:r>
      <w:r w:rsidR="00AF45AC">
        <w:rPr>
          <w:rFonts w:ascii="Times New Roman" w:hAnsi="Times New Roman"/>
          <w:sz w:val="22"/>
          <w:szCs w:val="22"/>
        </w:rPr>
        <w:t xml:space="preserve"> </w:t>
      </w:r>
      <w:r w:rsidRPr="00FA4B2F">
        <w:rPr>
          <w:rFonts w:ascii="Times New Roman" w:hAnsi="Times New Roman"/>
          <w:sz w:val="22"/>
          <w:szCs w:val="22"/>
        </w:rPr>
        <w:t xml:space="preserve"> Cena diela bude fakturovaná na základe Súpisu vykonaných prác odsúhlaseného objednávateľom</w:t>
      </w:r>
      <w:r w:rsidR="00CA7447">
        <w:rPr>
          <w:rFonts w:ascii="Times New Roman" w:hAnsi="Times New Roman"/>
          <w:sz w:val="22"/>
          <w:szCs w:val="22"/>
        </w:rPr>
        <w:t xml:space="preserve"> za práce skutočne vykonané</w:t>
      </w:r>
      <w:r w:rsidR="00AF45AC">
        <w:rPr>
          <w:rFonts w:ascii="Times New Roman" w:hAnsi="Times New Roman"/>
          <w:sz w:val="22"/>
          <w:szCs w:val="22"/>
        </w:rPr>
        <w:t xml:space="preserve"> </w:t>
      </w:r>
      <w:r w:rsidR="00AF45AC" w:rsidRPr="00FF62EE">
        <w:rPr>
          <w:rFonts w:ascii="Times New Roman" w:hAnsi="Times New Roman"/>
          <w:b/>
          <w:sz w:val="22"/>
          <w:szCs w:val="22"/>
        </w:rPr>
        <w:t>po protokolárnom odovzdaní a prevzatí diela zhotoviteľom</w:t>
      </w:r>
      <w:r w:rsidR="00500F1A">
        <w:rPr>
          <w:rFonts w:ascii="Times New Roman" w:hAnsi="Times New Roman"/>
          <w:b/>
          <w:sz w:val="22"/>
          <w:szCs w:val="22"/>
        </w:rPr>
        <w:t>.</w:t>
      </w:r>
    </w:p>
    <w:p w14:paraId="0135F8F0" w14:textId="60BB37C9" w:rsidR="00312C5A" w:rsidRPr="00CA7447" w:rsidRDefault="00312C5A" w:rsidP="006E0CFB">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6.2 Objednávateľ je povinný zaplatiť zhotoviteľovi konečnú cenu za dielo na základe protokolárneho odovzdania diela zhotoviteľom. Zhotoviteľ je povinný pri protokolárnom odovzdaní diela predložiť objednávateľovi certifikáty použitých </w:t>
      </w:r>
      <w:r w:rsidRPr="00CA7447">
        <w:rPr>
          <w:rFonts w:ascii="Times New Roman" w:hAnsi="Times New Roman"/>
          <w:sz w:val="22"/>
          <w:szCs w:val="22"/>
        </w:rPr>
        <w:t xml:space="preserve">materiálov.  </w:t>
      </w:r>
    </w:p>
    <w:p w14:paraId="0957F534" w14:textId="1D487C59" w:rsidR="00AF45AC" w:rsidRDefault="00312C5A" w:rsidP="00AF45AC">
      <w:pPr>
        <w:spacing w:line="276" w:lineRule="auto"/>
        <w:ind w:left="426" w:hanging="426"/>
        <w:jc w:val="both"/>
        <w:rPr>
          <w:rFonts w:ascii="Times New Roman" w:hAnsi="Times New Roman"/>
          <w:sz w:val="22"/>
          <w:szCs w:val="22"/>
        </w:rPr>
      </w:pPr>
      <w:r w:rsidRPr="00D81B3F">
        <w:rPr>
          <w:rFonts w:ascii="Times New Roman" w:hAnsi="Times New Roman"/>
          <w:sz w:val="22"/>
          <w:szCs w:val="22"/>
        </w:rPr>
        <w:t xml:space="preserve">6.3 </w:t>
      </w:r>
      <w:r w:rsidR="00CA7447" w:rsidRPr="00D81B3F">
        <w:rPr>
          <w:rFonts w:ascii="Times New Roman" w:hAnsi="Times New Roman"/>
          <w:sz w:val="22"/>
          <w:szCs w:val="22"/>
        </w:rPr>
        <w:t xml:space="preserve">Po protokolárnom odovzdaní a prevzatí predmetu zmluvy, na základe preberacieho protokolu potvrdenom objednávateľom, </w:t>
      </w:r>
      <w:r w:rsidR="00FC7801" w:rsidRPr="00D81B3F">
        <w:rPr>
          <w:rFonts w:ascii="Times New Roman" w:hAnsi="Times New Roman"/>
          <w:sz w:val="22"/>
          <w:szCs w:val="22"/>
        </w:rPr>
        <w:t>zhotoviteľ vystavý</w:t>
      </w:r>
      <w:r w:rsidR="00CA7447" w:rsidRPr="00D81B3F">
        <w:rPr>
          <w:rFonts w:ascii="Times New Roman" w:hAnsi="Times New Roman"/>
          <w:sz w:val="22"/>
          <w:szCs w:val="22"/>
        </w:rPr>
        <w:t xml:space="preserve"> faktúru, ktorej splatnosť je </w:t>
      </w:r>
      <w:r w:rsidR="00CA7447" w:rsidRPr="0020194F">
        <w:rPr>
          <w:rFonts w:ascii="Times New Roman" w:hAnsi="Times New Roman"/>
          <w:b/>
          <w:sz w:val="22"/>
          <w:szCs w:val="22"/>
        </w:rPr>
        <w:t xml:space="preserve">do </w:t>
      </w:r>
      <w:r w:rsidR="00FF62EE" w:rsidRPr="0020194F">
        <w:rPr>
          <w:rFonts w:ascii="Times New Roman" w:hAnsi="Times New Roman"/>
          <w:b/>
          <w:sz w:val="22"/>
          <w:szCs w:val="22"/>
        </w:rPr>
        <w:t>30</w:t>
      </w:r>
      <w:r w:rsidR="00CA7447" w:rsidRPr="0020194F">
        <w:rPr>
          <w:rFonts w:ascii="Times New Roman" w:hAnsi="Times New Roman"/>
          <w:b/>
          <w:sz w:val="22"/>
          <w:szCs w:val="22"/>
        </w:rPr>
        <w:t xml:space="preserve"> dní odo dňa</w:t>
      </w:r>
      <w:r w:rsidR="00CA7447" w:rsidRPr="00D81B3F">
        <w:rPr>
          <w:rFonts w:ascii="Times New Roman" w:hAnsi="Times New Roman"/>
          <w:sz w:val="22"/>
          <w:szCs w:val="22"/>
        </w:rPr>
        <w:t xml:space="preserve"> jej doručenia objednávateľovi. Zmluvné strany vzájomne konštatujú, že dohoda o lehote splatnosti faktúry nie je v hrubom nepomere k právam a povinnostiam Zhotoviteľa zo záväzkového vzťahu založeného zmluvou.</w:t>
      </w:r>
      <w:r w:rsidR="00CA7447" w:rsidRPr="00FA4B2F">
        <w:rPr>
          <w:rFonts w:ascii="Times New Roman" w:hAnsi="Times New Roman"/>
          <w:sz w:val="22"/>
          <w:szCs w:val="22"/>
        </w:rPr>
        <w:t xml:space="preserve"> </w:t>
      </w:r>
    </w:p>
    <w:p w14:paraId="07BE8E7D" w14:textId="630CBBE7" w:rsidR="00312C5A" w:rsidRPr="00FA4B2F" w:rsidRDefault="00312C5A" w:rsidP="00CA7447">
      <w:pPr>
        <w:spacing w:line="276" w:lineRule="auto"/>
        <w:ind w:left="426" w:hanging="426"/>
        <w:jc w:val="both"/>
        <w:rPr>
          <w:rFonts w:ascii="Times New Roman" w:hAnsi="Times New Roman"/>
          <w:sz w:val="22"/>
          <w:szCs w:val="22"/>
        </w:rPr>
      </w:pPr>
      <w:r w:rsidRPr="00FA4B2F">
        <w:rPr>
          <w:rFonts w:ascii="Times New Roman" w:hAnsi="Times New Roman"/>
          <w:sz w:val="22"/>
          <w:szCs w:val="22"/>
        </w:rPr>
        <w:t>6.4 Akékoľvek zmeny si zmluvné strany musia písomne odsúhlasiť v zmysle ustanovenia § 547 Obchodného zákona a takisto legislatívne zmeny v oblasti DPH, cla, dovoznej prirážky.</w:t>
      </w:r>
    </w:p>
    <w:p w14:paraId="346CFD82" w14:textId="77777777" w:rsidR="00312C5A" w:rsidRPr="00FA4B2F" w:rsidRDefault="00312C5A" w:rsidP="006E0CFB">
      <w:pPr>
        <w:spacing w:line="276" w:lineRule="auto"/>
        <w:ind w:left="426" w:hanging="426"/>
        <w:jc w:val="both"/>
        <w:rPr>
          <w:rFonts w:ascii="Times New Roman" w:hAnsi="Times New Roman"/>
          <w:sz w:val="22"/>
          <w:szCs w:val="22"/>
        </w:rPr>
      </w:pPr>
      <w:r w:rsidRPr="00FA4B2F">
        <w:rPr>
          <w:rFonts w:ascii="Times New Roman" w:hAnsi="Times New Roman"/>
          <w:sz w:val="22"/>
          <w:szCs w:val="22"/>
        </w:rPr>
        <w:t>6.5 Cena za dodanie tovaru, uskutočnenie stavebných prác a poskytnutie služby musí byť stanovená v zmysle zákona NR SR č.18/1996 Z. z. o cenách v znení neskorších predpisov, vyhlášky MF SR č.87/1996 Z. z., ktorou sa vykonáva zákon o cenách.</w:t>
      </w:r>
    </w:p>
    <w:p w14:paraId="224E3BE0" w14:textId="7A917298" w:rsidR="00312C5A" w:rsidRPr="00FA4B2F" w:rsidRDefault="00AF45AC" w:rsidP="00AF45AC">
      <w:pPr>
        <w:spacing w:line="276" w:lineRule="auto"/>
        <w:ind w:left="426" w:hanging="426"/>
        <w:jc w:val="both"/>
        <w:rPr>
          <w:rFonts w:ascii="Times New Roman" w:hAnsi="Times New Roman"/>
          <w:sz w:val="22"/>
          <w:szCs w:val="22"/>
        </w:rPr>
      </w:pPr>
      <w:r>
        <w:rPr>
          <w:rFonts w:ascii="Times New Roman" w:hAnsi="Times New Roman"/>
          <w:sz w:val="22"/>
          <w:szCs w:val="22"/>
        </w:rPr>
        <w:t xml:space="preserve">6.6 </w:t>
      </w:r>
      <w:r w:rsidR="00312C5A" w:rsidRPr="00FA4B2F">
        <w:rPr>
          <w:rFonts w:ascii="Times New Roman" w:hAnsi="Times New Roman"/>
          <w:sz w:val="22"/>
          <w:szCs w:val="22"/>
        </w:rPr>
        <w:t>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14:paraId="46F4A5D1" w14:textId="5CF10372" w:rsidR="00312C5A" w:rsidRPr="00FA4B2F" w:rsidRDefault="00312C5A" w:rsidP="00AF45AC">
      <w:pPr>
        <w:spacing w:line="276" w:lineRule="auto"/>
        <w:ind w:left="426" w:hanging="426"/>
        <w:jc w:val="both"/>
        <w:rPr>
          <w:rFonts w:ascii="Times New Roman" w:hAnsi="Times New Roman"/>
          <w:sz w:val="22"/>
          <w:szCs w:val="22"/>
        </w:rPr>
      </w:pPr>
      <w:r w:rsidRPr="00FA4B2F">
        <w:rPr>
          <w:rFonts w:ascii="Times New Roman" w:hAnsi="Times New Roman"/>
          <w:sz w:val="22"/>
          <w:szCs w:val="22"/>
        </w:rPr>
        <w:t>6.</w:t>
      </w:r>
      <w:r w:rsidR="00AF45AC">
        <w:rPr>
          <w:rFonts w:ascii="Times New Roman" w:hAnsi="Times New Roman"/>
          <w:sz w:val="22"/>
          <w:szCs w:val="22"/>
        </w:rPr>
        <w:t>7</w:t>
      </w:r>
      <w:r w:rsidRPr="00FA4B2F">
        <w:rPr>
          <w:rFonts w:ascii="Times New Roman" w:hAnsi="Times New Roman"/>
          <w:sz w:val="22"/>
          <w:szCs w:val="22"/>
        </w:rPr>
        <w:t xml:space="preserve"> </w:t>
      </w:r>
      <w:r w:rsidR="00AF45AC">
        <w:rPr>
          <w:rFonts w:ascii="Times New Roman" w:hAnsi="Times New Roman"/>
          <w:sz w:val="22"/>
          <w:szCs w:val="22"/>
        </w:rPr>
        <w:t xml:space="preserve"> </w:t>
      </w:r>
      <w:r w:rsidRPr="0020194F">
        <w:rPr>
          <w:rFonts w:ascii="Times New Roman" w:hAnsi="Times New Roman"/>
          <w:sz w:val="22"/>
          <w:szCs w:val="22"/>
        </w:rPr>
        <w:t>Objednávateľ neposkytuje preddavok, ani zálohovú platbu.</w:t>
      </w:r>
    </w:p>
    <w:p w14:paraId="6322BA29" w14:textId="1594DEDA" w:rsidR="00832761" w:rsidRPr="00D81B3F" w:rsidRDefault="00D8733C" w:rsidP="00D81B3F">
      <w:pPr>
        <w:spacing w:line="276" w:lineRule="auto"/>
        <w:ind w:left="426" w:hanging="426"/>
        <w:jc w:val="both"/>
        <w:rPr>
          <w:rFonts w:ascii="Times New Roman" w:hAnsi="Times New Roman"/>
          <w:sz w:val="22"/>
          <w:szCs w:val="22"/>
        </w:rPr>
      </w:pPr>
      <w:r>
        <w:rPr>
          <w:rFonts w:ascii="Times New Roman" w:hAnsi="Times New Roman"/>
          <w:sz w:val="22"/>
          <w:szCs w:val="22"/>
        </w:rPr>
        <w:t xml:space="preserve">6.8 </w:t>
      </w:r>
      <w:r w:rsidR="00312C5A" w:rsidRPr="00FA4B2F">
        <w:rPr>
          <w:rFonts w:ascii="Times New Roman" w:hAnsi="Times New Roman"/>
          <w:sz w:val="22"/>
          <w:szCs w:val="22"/>
        </w:rPr>
        <w:t xml:space="preserve">V prípade nerealizovania diela vôbec nevznikne zhotoviteľovi právo na vystavenie faktúry objednávateľovi. </w:t>
      </w:r>
    </w:p>
    <w:p w14:paraId="79AC03C8" w14:textId="559C2ACC"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VII.</w:t>
      </w:r>
    </w:p>
    <w:p w14:paraId="571A158D"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Zmluvné záruky</w:t>
      </w:r>
    </w:p>
    <w:p w14:paraId="1EB9B2D8"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7.1 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výkazu výmer, nevynímajúc pokyny objednávateľa. </w:t>
      </w:r>
    </w:p>
    <w:p w14:paraId="550EBC2B"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3155A433" w14:textId="049DF3D9"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7.3 Zhotoviteľ poskytuje na dielo záruku za riadne vykonanie stavebných prác, vrátane použitých materiálov, v dĺžke </w:t>
      </w:r>
      <w:r w:rsidRPr="00FC7801">
        <w:rPr>
          <w:rFonts w:ascii="Times New Roman" w:hAnsi="Times New Roman"/>
          <w:b/>
          <w:sz w:val="22"/>
          <w:szCs w:val="22"/>
        </w:rPr>
        <w:t>60 (šesťdesiat) mesiacov</w:t>
      </w:r>
      <w:r w:rsidRPr="00FA4B2F">
        <w:rPr>
          <w:rFonts w:ascii="Times New Roman" w:hAnsi="Times New Roman"/>
          <w:sz w:val="22"/>
          <w:szCs w:val="22"/>
        </w:rPr>
        <w:t xml:space="preserve">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14:paraId="3D89058E"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7.4 V prípade zániku záväzku zhotoviteľa zhotoviť dielo bez toho, aby došlo k protokolárnemu odovzdaniu diela, začína záručná doba plynúť odo dňa zániku záväzku zhotoviteľa zhotoviť dielo. </w:t>
      </w:r>
    </w:p>
    <w:p w14:paraId="4CA6E7EF"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3A1CA360"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7.6 Počas záručnej doby je zhotoviteľ povinný na svoju zodpovednosť a náklady, t. j. bezplatne po obdržaní písomnej výzvy objednávateľa odstrániť všetky vady diela, za ktoré zodpovedá. </w:t>
      </w:r>
    </w:p>
    <w:p w14:paraId="77B474C3"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7.7 Zhotoviteľ je povinný pristúpiť k odstráneniu záručnej vady bez zbytočného odkladu a to najneskôr do 24 hodín pri vadách brániacich riadnej prevádzke diela a do troch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 </w:t>
      </w:r>
    </w:p>
    <w:p w14:paraId="60F04357" w14:textId="77777777" w:rsidR="00312C5A"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7.8 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28ABE344" w14:textId="77777777" w:rsidR="00DD4B6D" w:rsidRPr="00FA4B2F" w:rsidRDefault="00DD4B6D" w:rsidP="00E43A98">
      <w:pPr>
        <w:spacing w:line="276" w:lineRule="auto"/>
        <w:ind w:left="426" w:hanging="426"/>
        <w:jc w:val="both"/>
        <w:rPr>
          <w:rFonts w:ascii="Times New Roman" w:hAnsi="Times New Roman"/>
          <w:sz w:val="22"/>
          <w:szCs w:val="22"/>
        </w:rPr>
      </w:pPr>
    </w:p>
    <w:p w14:paraId="491BD903"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VIII.</w:t>
      </w:r>
    </w:p>
    <w:p w14:paraId="4C612F6A"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Postup a organizácia práce</w:t>
      </w:r>
    </w:p>
    <w:p w14:paraId="4764E1DB"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8.1 Objednávateľ je povinný odovzdať zhotoviteľovi a zhotoviteľ je povinný prevziať stavenisko najneskôr 5 pracovných dní pred začiatkom realizácie prác. </w:t>
      </w:r>
    </w:p>
    <w:p w14:paraId="04395B10"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8.2 O dobu omeškania objednávateľa s riadnym odovzdaním staveniska sa predlžuje lehota dohodnutá v tejto zmluve na odovzdanie diela tak, že za každý deň omeškania objednávateľa sa táto lehota predĺži o jeden deň. </w:t>
      </w:r>
    </w:p>
    <w:p w14:paraId="276739C0" w14:textId="375D0F0B"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8.3 Zhotoviteľ má právo vykonávať všetky práce spôsobom, ktorý považuje za najrýchlejší k riadnemu zhotoveniu diela pri rešpektovaní účelu tejto zmluvy, požadovanej kvality, zmluv</w:t>
      </w:r>
      <w:r w:rsidR="00FC7801">
        <w:rPr>
          <w:rFonts w:ascii="Times New Roman" w:hAnsi="Times New Roman"/>
          <w:sz w:val="22"/>
          <w:szCs w:val="22"/>
        </w:rPr>
        <w:t>ných termínov</w:t>
      </w:r>
      <w:r w:rsidRPr="00FA4B2F">
        <w:rPr>
          <w:rFonts w:ascii="Times New Roman" w:hAnsi="Times New Roman"/>
          <w:sz w:val="22"/>
          <w:szCs w:val="22"/>
        </w:rPr>
        <w:t xml:space="preserve">, koordinácie prác s tretími osobami. </w:t>
      </w:r>
    </w:p>
    <w:p w14:paraId="4DDE3180" w14:textId="4FB39C47" w:rsidR="00312C5A"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8.4 Zhotoviteľ sa zaväzuje poskytovať objednávateľovi počas zhotovenia diela nevyhnutné informácie a požadovanú súčinnosť. Zriadenie, prevádzkovanie, likvidácia,  vypratanie a vyčistenie zariadenia staveniska je zahrnuté v  cene diela. </w:t>
      </w:r>
    </w:p>
    <w:p w14:paraId="43DE3A98" w14:textId="2578BC6E" w:rsidR="009D3A1C" w:rsidRPr="0020194F" w:rsidRDefault="009D3A1C" w:rsidP="00DD4B6D">
      <w:pPr>
        <w:spacing w:line="276" w:lineRule="auto"/>
        <w:ind w:left="426" w:hanging="426"/>
        <w:jc w:val="both"/>
        <w:rPr>
          <w:rFonts w:ascii="Times New Roman" w:hAnsi="Times New Roman"/>
          <w:b/>
          <w:sz w:val="22"/>
          <w:szCs w:val="22"/>
        </w:rPr>
      </w:pPr>
      <w:r w:rsidRPr="0020194F">
        <w:rPr>
          <w:rFonts w:ascii="Times New Roman" w:hAnsi="Times New Roman"/>
          <w:b/>
          <w:sz w:val="22"/>
          <w:szCs w:val="22"/>
        </w:rPr>
        <w:t xml:space="preserve">8.5 Zhotoviteľ je povinný v prípade potreby navýšenia svojích </w:t>
      </w:r>
      <w:r w:rsidRPr="007900FB">
        <w:rPr>
          <w:rFonts w:ascii="Times New Roman" w:hAnsi="Times New Roman"/>
          <w:b/>
          <w:sz w:val="22"/>
          <w:szCs w:val="22"/>
        </w:rPr>
        <w:t>kapacít</w:t>
      </w:r>
      <w:r w:rsidR="00FC7801" w:rsidRPr="007900FB">
        <w:rPr>
          <w:rFonts w:ascii="Times New Roman" w:hAnsi="Times New Roman"/>
          <w:b/>
          <w:sz w:val="22"/>
          <w:szCs w:val="22"/>
        </w:rPr>
        <w:t xml:space="preserve"> na realizáciu predmetnej</w:t>
      </w:r>
      <w:r w:rsidR="007900FB">
        <w:rPr>
          <w:rFonts w:ascii="Times New Roman" w:hAnsi="Times New Roman"/>
          <w:b/>
          <w:sz w:val="22"/>
          <w:szCs w:val="22"/>
        </w:rPr>
        <w:t xml:space="preserve"> </w:t>
      </w:r>
      <w:r w:rsidR="000D2894">
        <w:rPr>
          <w:rFonts w:ascii="Times New Roman" w:hAnsi="Times New Roman"/>
          <w:b/>
          <w:sz w:val="22"/>
          <w:szCs w:val="22"/>
        </w:rPr>
        <w:t>zákazky,</w:t>
      </w:r>
      <w:r w:rsidR="00FC7801" w:rsidRPr="0020194F">
        <w:rPr>
          <w:rFonts w:ascii="Times New Roman" w:hAnsi="Times New Roman"/>
          <w:b/>
          <w:sz w:val="22"/>
          <w:szCs w:val="22"/>
        </w:rPr>
        <w:t xml:space="preserve"> </w:t>
      </w:r>
      <w:r w:rsidRPr="0020194F">
        <w:rPr>
          <w:rFonts w:ascii="Times New Roman" w:hAnsi="Times New Roman"/>
          <w:b/>
          <w:sz w:val="22"/>
          <w:szCs w:val="22"/>
        </w:rPr>
        <w:t xml:space="preserve">zamestnať osoby dlhodobo nezamestnané z obce </w:t>
      </w:r>
      <w:r w:rsidR="00D8733C">
        <w:rPr>
          <w:rFonts w:ascii="Times New Roman" w:hAnsi="Times New Roman"/>
          <w:b/>
          <w:sz w:val="22"/>
          <w:szCs w:val="22"/>
        </w:rPr>
        <w:t>Liptovský Peter</w:t>
      </w:r>
      <w:r w:rsidRPr="000D2894">
        <w:rPr>
          <w:rFonts w:ascii="Times New Roman" w:hAnsi="Times New Roman"/>
          <w:b/>
          <w:sz w:val="22"/>
          <w:szCs w:val="22"/>
        </w:rPr>
        <w:t xml:space="preserve"> a</w:t>
      </w:r>
      <w:r w:rsidRPr="0020194F">
        <w:rPr>
          <w:rFonts w:ascii="Times New Roman" w:hAnsi="Times New Roman"/>
          <w:b/>
          <w:sz w:val="22"/>
          <w:szCs w:val="22"/>
        </w:rPr>
        <w:t> okolitého regiónu. Pri hľadaní vhodných uchádzačov potrebnú súčinnosť poskytne starost</w:t>
      </w:r>
      <w:r w:rsidR="007900FB">
        <w:rPr>
          <w:rFonts w:ascii="Times New Roman" w:hAnsi="Times New Roman"/>
          <w:b/>
          <w:sz w:val="22"/>
          <w:szCs w:val="22"/>
        </w:rPr>
        <w:t>k</w:t>
      </w:r>
      <w:r w:rsidRPr="0020194F">
        <w:rPr>
          <w:rFonts w:ascii="Times New Roman" w:hAnsi="Times New Roman"/>
          <w:b/>
          <w:sz w:val="22"/>
          <w:szCs w:val="22"/>
        </w:rPr>
        <w:t>a obce.</w:t>
      </w:r>
    </w:p>
    <w:p w14:paraId="601DD44A" w14:textId="01BE83CA"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8.6</w:t>
      </w:r>
      <w:r w:rsidRPr="00FA4B2F">
        <w:rPr>
          <w:rFonts w:ascii="Times New Roman" w:hAnsi="Times New Roman"/>
          <w:sz w:val="22"/>
          <w:szCs w:val="22"/>
        </w:rPr>
        <w:tab/>
        <w:t xml:space="preserve">Zhotoviteľ uhradí počas výstavby všetky náklady na energie na stavbe vrátane zabezpečenia ich dočasných prípojov a meračov.   </w:t>
      </w:r>
    </w:p>
    <w:p w14:paraId="7365FE16"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8.7</w:t>
      </w:r>
      <w:r w:rsidRPr="00FA4B2F">
        <w:rPr>
          <w:rFonts w:ascii="Times New Roman" w:hAnsi="Times New Roman"/>
          <w:sz w:val="22"/>
          <w:szCs w:val="22"/>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2AD17EB7"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8.8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41F6FB89"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8.9 Objednávateľ od zhotoviteľa vyžaduje systematický prístup k ochrane životného prostredia vo všetkých etapách stavebných prác. Prístup spočíva vo vytvorení, zavedení a udržovaní správne štruktúrovaného systému environmentálneho manažérstva, ktorý je súčasťou celkového systému riadenia a súvisí so všetkými prvkami environmentálneho správania zhotoviteľa. </w:t>
      </w:r>
    </w:p>
    <w:p w14:paraId="3B1C946E"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8.10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52771BBF"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8.11 Práce, ktoré vykazujú už v priebehu realizácie nedostatky alebo sú v rozpore s STN, musí zhotoviteľ na vlastné náklady nahradiť bezchybnými prácami.</w:t>
      </w:r>
    </w:p>
    <w:p w14:paraId="3E705BC8"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8.12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14:paraId="777DE8FC"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8.13 Zhotoviteľ zodpovedá za čistotu a poriadok na stavbe, zaväzuje sa odstrániť všetok odpad, ktorý je výsledkom jeho činnosti na svoje náklady.</w:t>
      </w:r>
    </w:p>
    <w:p w14:paraId="346009E1" w14:textId="77777777" w:rsidR="00312C5A" w:rsidRPr="00FA4B2F"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8.14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14:paraId="3FD3AC08" w14:textId="77777777" w:rsidR="000D2894" w:rsidRDefault="000D2894" w:rsidP="00FA4B2F">
      <w:pPr>
        <w:spacing w:line="276" w:lineRule="auto"/>
        <w:jc w:val="center"/>
        <w:rPr>
          <w:rFonts w:ascii="Times New Roman" w:hAnsi="Times New Roman"/>
          <w:sz w:val="22"/>
          <w:szCs w:val="22"/>
        </w:rPr>
      </w:pPr>
    </w:p>
    <w:p w14:paraId="1E947511"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IX.</w:t>
      </w:r>
      <w:r w:rsidRPr="00FA4B2F">
        <w:rPr>
          <w:rFonts w:ascii="Times New Roman" w:hAnsi="Times New Roman"/>
          <w:b/>
          <w:sz w:val="22"/>
          <w:szCs w:val="22"/>
        </w:rPr>
        <w:br/>
        <w:t>Kontrola uskutočnenia diela</w:t>
      </w:r>
    </w:p>
    <w:p w14:paraId="54712383" w14:textId="678A1AC6" w:rsidR="00FC7801" w:rsidRPr="001C4249" w:rsidRDefault="00312C5A" w:rsidP="00FC7801">
      <w:pPr>
        <w:spacing w:line="276" w:lineRule="auto"/>
        <w:ind w:left="426" w:hanging="426"/>
        <w:jc w:val="both"/>
        <w:rPr>
          <w:rFonts w:ascii="Times New Roman" w:hAnsi="Times New Roman"/>
          <w:b/>
          <w:color w:val="FF0000"/>
          <w:sz w:val="22"/>
          <w:szCs w:val="22"/>
        </w:rPr>
      </w:pPr>
      <w:r w:rsidRPr="00FA4B2F">
        <w:rPr>
          <w:rFonts w:ascii="Times New Roman" w:hAnsi="Times New Roman"/>
          <w:sz w:val="22"/>
          <w:szCs w:val="22"/>
        </w:rPr>
        <w:t xml:space="preserve">9.1 </w:t>
      </w:r>
      <w:r w:rsidRPr="001C4249">
        <w:rPr>
          <w:rFonts w:ascii="Times New Roman" w:hAnsi="Times New Roman"/>
          <w:b/>
          <w:sz w:val="22"/>
          <w:szCs w:val="22"/>
        </w:rPr>
        <w:t xml:space="preserve">Dodávateľ sa zaväzuje strpieť </w:t>
      </w:r>
      <w:r w:rsidRPr="001C4249">
        <w:rPr>
          <w:rFonts w:ascii="Times New Roman" w:hAnsi="Times New Roman"/>
          <w:sz w:val="22"/>
          <w:szCs w:val="22"/>
        </w:rPr>
        <w:t xml:space="preserve">výkon kontroly/auditu súvisiaceho s dodávkou tovaru, </w:t>
      </w:r>
      <w:r w:rsidR="0020194F" w:rsidRPr="001C4249">
        <w:rPr>
          <w:rFonts w:ascii="Times New Roman" w:hAnsi="Times New Roman"/>
          <w:sz w:val="22"/>
          <w:szCs w:val="22"/>
        </w:rPr>
        <w:t>uskutočnením stavebných prác</w:t>
      </w:r>
      <w:r w:rsidRPr="001C4249">
        <w:rPr>
          <w:rFonts w:ascii="Times New Roman" w:hAnsi="Times New Roman"/>
          <w:sz w:val="22"/>
          <w:szCs w:val="22"/>
        </w:rPr>
        <w:t xml:space="preserve">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w:t>
      </w:r>
      <w:r w:rsidR="00FC7801" w:rsidRPr="001C4249">
        <w:rPr>
          <w:rFonts w:ascii="Times New Roman" w:hAnsi="Times New Roman"/>
          <w:sz w:val="22"/>
          <w:szCs w:val="22"/>
        </w:rPr>
        <w:t xml:space="preserve"> a poskytnúť im potrebnú súčinnosť</w:t>
      </w:r>
    </w:p>
    <w:p w14:paraId="08F3404B" w14:textId="136C3CFF"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9.2 Objednávateľ je oprávnený kontrolovať spôsob uskutočnenia diela zhotoviteľom prostredníctvom zodpovednej osoby objednávateľa. </w:t>
      </w:r>
    </w:p>
    <w:p w14:paraId="04D2A01F" w14:textId="23E18DDF" w:rsidR="00E43A98" w:rsidRDefault="00312C5A" w:rsidP="00E43A98">
      <w:pPr>
        <w:spacing w:line="276" w:lineRule="auto"/>
        <w:ind w:left="426" w:hanging="426"/>
        <w:jc w:val="both"/>
        <w:rPr>
          <w:rFonts w:ascii="Times New Roman" w:hAnsi="Times New Roman"/>
          <w:sz w:val="22"/>
          <w:szCs w:val="22"/>
        </w:rPr>
      </w:pPr>
      <w:r w:rsidRPr="00FA4B2F">
        <w:rPr>
          <w:rFonts w:ascii="Times New Roman" w:hAnsi="Times New Roman"/>
          <w:sz w:val="22"/>
          <w:szCs w:val="22"/>
        </w:rPr>
        <w:t>9.3 Zodpovedná osoba objednávateľa je oprávnená pri zistení vád v priebehu výkonu prác požadovať, aby zhotoviteľ takéto vady odstránil a di</w:t>
      </w:r>
      <w:r w:rsidR="00E43A98">
        <w:rPr>
          <w:rFonts w:ascii="Times New Roman" w:hAnsi="Times New Roman"/>
          <w:sz w:val="22"/>
          <w:szCs w:val="22"/>
        </w:rPr>
        <w:t>elo vykonával riadnym spôsobom</w:t>
      </w:r>
      <w:r w:rsidR="00D8733C">
        <w:rPr>
          <w:rFonts w:ascii="Times New Roman" w:hAnsi="Times New Roman"/>
          <w:sz w:val="22"/>
          <w:szCs w:val="22"/>
        </w:rPr>
        <w:t>.</w:t>
      </w:r>
    </w:p>
    <w:p w14:paraId="3A6CC566" w14:textId="77777777" w:rsidR="00FC7801" w:rsidRPr="00E43A98" w:rsidRDefault="00FC7801" w:rsidP="00E43A98">
      <w:pPr>
        <w:spacing w:line="276" w:lineRule="auto"/>
        <w:ind w:left="426" w:hanging="426"/>
        <w:jc w:val="both"/>
        <w:rPr>
          <w:rFonts w:ascii="Times New Roman" w:hAnsi="Times New Roman"/>
          <w:sz w:val="22"/>
          <w:szCs w:val="22"/>
        </w:rPr>
      </w:pPr>
    </w:p>
    <w:p w14:paraId="2B97A402"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X.</w:t>
      </w:r>
      <w:r w:rsidRPr="00FA4B2F">
        <w:rPr>
          <w:rFonts w:ascii="Times New Roman" w:hAnsi="Times New Roman"/>
          <w:b/>
          <w:sz w:val="22"/>
          <w:szCs w:val="22"/>
        </w:rPr>
        <w:br/>
        <w:t>Poistenie a ochrana zdravia</w:t>
      </w:r>
    </w:p>
    <w:p w14:paraId="6A3B9AAB" w14:textId="114B537E" w:rsidR="00312C5A" w:rsidRPr="00FA4B2F" w:rsidRDefault="00312C5A" w:rsidP="006C7204">
      <w:pPr>
        <w:spacing w:line="276" w:lineRule="auto"/>
        <w:ind w:left="426" w:hanging="426"/>
        <w:jc w:val="both"/>
        <w:rPr>
          <w:rFonts w:ascii="Times New Roman" w:hAnsi="Times New Roman"/>
          <w:sz w:val="22"/>
          <w:szCs w:val="22"/>
        </w:rPr>
      </w:pPr>
      <w:r w:rsidRPr="00FA4B2F">
        <w:rPr>
          <w:rFonts w:ascii="Times New Roman" w:hAnsi="Times New Roman"/>
          <w:sz w:val="22"/>
          <w:szCs w:val="22"/>
        </w:rPr>
        <w:t>10.</w:t>
      </w:r>
      <w:r w:rsidR="006C7204">
        <w:rPr>
          <w:rFonts w:ascii="Times New Roman" w:hAnsi="Times New Roman"/>
          <w:sz w:val="22"/>
          <w:szCs w:val="22"/>
        </w:rPr>
        <w:t xml:space="preserve">1 </w:t>
      </w:r>
      <w:r w:rsidRPr="00FA4B2F">
        <w:rPr>
          <w:rFonts w:ascii="Times New Roman" w:hAnsi="Times New Roman"/>
          <w:sz w:val="22"/>
          <w:szCs w:val="22"/>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14:paraId="0BA97FBF"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10.2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00966BE7"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10.3 Zhotoviteľ zodpovedá v plnom rozsahu za dodržovanie pracovnoprávnych predpisov a s nimi súvisiacich právnych predpisov.  </w:t>
      </w:r>
    </w:p>
    <w:p w14:paraId="25B62229" w14:textId="5D585350"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10.4 Na účely tejto zákazky sa za subdodávateľov považuje hospodársky subjekt, ktorý uzavrie alebo uzavrel so zhotoviteľom písomnú odplatnú zmluvu na plnenie určitej časti zákazky. </w:t>
      </w:r>
    </w:p>
    <w:p w14:paraId="57493CEF"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10.5 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16DFCB3C"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 </w:t>
      </w:r>
    </w:p>
    <w:p w14:paraId="22848A33"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XI.</w:t>
      </w:r>
      <w:r w:rsidRPr="00FA4B2F">
        <w:rPr>
          <w:rFonts w:ascii="Times New Roman" w:hAnsi="Times New Roman"/>
          <w:b/>
          <w:sz w:val="22"/>
          <w:szCs w:val="22"/>
        </w:rPr>
        <w:br/>
        <w:t>Sankcie</w:t>
      </w:r>
    </w:p>
    <w:p w14:paraId="51B6925B"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11.1 V prípade porušenia zmluvných záväzkov, sa zmluvné strany dohodli na nasledovných sankciách: </w:t>
      </w:r>
    </w:p>
    <w:p w14:paraId="351918E9" w14:textId="77777777" w:rsidR="00E43A98" w:rsidRDefault="00312C5A" w:rsidP="00FC7801">
      <w:pPr>
        <w:spacing w:line="276" w:lineRule="auto"/>
        <w:ind w:left="567" w:hanging="567"/>
        <w:jc w:val="both"/>
        <w:rPr>
          <w:rFonts w:ascii="Times New Roman" w:hAnsi="Times New Roman"/>
          <w:sz w:val="22"/>
          <w:szCs w:val="22"/>
        </w:rPr>
      </w:pPr>
      <w:r w:rsidRPr="00FA4B2F">
        <w:rPr>
          <w:rFonts w:ascii="Times New Roman" w:hAnsi="Times New Roman"/>
          <w:sz w:val="22"/>
          <w:szCs w:val="22"/>
        </w:rPr>
        <w:t xml:space="preserve">11.1.1 v prípade, že bude zhotoviteľ v omeškaní s ukončením diela, je zhotoviteľ povinný zaplatiť objednávateľovi zmluvnú pokutu vo </w:t>
      </w:r>
      <w:r w:rsidRPr="00FC7801">
        <w:rPr>
          <w:rFonts w:ascii="Times New Roman" w:hAnsi="Times New Roman"/>
          <w:sz w:val="22"/>
          <w:szCs w:val="22"/>
        </w:rPr>
        <w:t>výške 0,3 % z ceny</w:t>
      </w:r>
      <w:r w:rsidRPr="00FA4B2F">
        <w:rPr>
          <w:rFonts w:ascii="Times New Roman" w:hAnsi="Times New Roman"/>
          <w:sz w:val="22"/>
          <w:szCs w:val="22"/>
        </w:rPr>
        <w:t xml:space="preserve"> diela za každý deň omeškania</w:t>
      </w:r>
    </w:p>
    <w:p w14:paraId="48C33785" w14:textId="16C0F83A" w:rsidR="00312C5A" w:rsidRPr="00FA4B2F" w:rsidRDefault="00312C5A" w:rsidP="00FC7801">
      <w:pPr>
        <w:spacing w:line="276" w:lineRule="auto"/>
        <w:ind w:left="567" w:hanging="567"/>
        <w:jc w:val="both"/>
        <w:rPr>
          <w:rFonts w:ascii="Times New Roman" w:hAnsi="Times New Roman"/>
          <w:sz w:val="22"/>
          <w:szCs w:val="22"/>
        </w:rPr>
      </w:pPr>
      <w:r w:rsidRPr="00FA4B2F">
        <w:rPr>
          <w:rFonts w:ascii="Times New Roman" w:hAnsi="Times New Roman"/>
          <w:sz w:val="22"/>
          <w:szCs w:val="22"/>
        </w:rPr>
        <w:t>11.1.</w:t>
      </w:r>
      <w:r w:rsidR="00AB5966">
        <w:rPr>
          <w:rFonts w:ascii="Times New Roman" w:hAnsi="Times New Roman"/>
          <w:sz w:val="22"/>
          <w:szCs w:val="22"/>
        </w:rPr>
        <w:t>2</w:t>
      </w:r>
      <w:r w:rsidRPr="00FA4B2F">
        <w:rPr>
          <w:rFonts w:ascii="Times New Roman" w:hAnsi="Times New Roman"/>
          <w:sz w:val="22"/>
          <w:szCs w:val="22"/>
        </w:rPr>
        <w:t xml:space="preserve"> v prípade omeškania s prevzatím niektorého staveniska a/alebo so </w:t>
      </w:r>
      <w:r w:rsidRPr="00FC7801">
        <w:rPr>
          <w:rFonts w:ascii="Times New Roman" w:hAnsi="Times New Roman"/>
          <w:sz w:val="22"/>
          <w:szCs w:val="22"/>
        </w:rPr>
        <w:t xml:space="preserve">začatím vykonávania prác na diele je zhotoviteľ povinný zaplatiť objednávateľovi zmluvnú pokutu vo výške </w:t>
      </w:r>
      <w:r w:rsidR="00AB5966" w:rsidRPr="00FC7801">
        <w:rPr>
          <w:rFonts w:ascii="Times New Roman" w:hAnsi="Times New Roman"/>
          <w:sz w:val="22"/>
          <w:szCs w:val="22"/>
        </w:rPr>
        <w:t>1</w:t>
      </w:r>
      <w:r w:rsidRPr="00FC7801">
        <w:rPr>
          <w:rFonts w:ascii="Times New Roman" w:hAnsi="Times New Roman"/>
          <w:sz w:val="22"/>
          <w:szCs w:val="22"/>
        </w:rPr>
        <w:t>00,- Eur za každý aj začatý deň omeškania,</w:t>
      </w:r>
    </w:p>
    <w:p w14:paraId="3F325751" w14:textId="712604C9" w:rsidR="00AB5966" w:rsidRDefault="00312C5A" w:rsidP="00FC7801">
      <w:pPr>
        <w:spacing w:line="276" w:lineRule="auto"/>
        <w:ind w:left="567" w:hanging="567"/>
        <w:jc w:val="both"/>
        <w:rPr>
          <w:rFonts w:ascii="Times New Roman" w:hAnsi="Times New Roman"/>
          <w:sz w:val="22"/>
          <w:szCs w:val="22"/>
        </w:rPr>
      </w:pPr>
      <w:r w:rsidRPr="00FA4B2F">
        <w:rPr>
          <w:rFonts w:ascii="Times New Roman" w:hAnsi="Times New Roman"/>
          <w:sz w:val="22"/>
          <w:szCs w:val="22"/>
        </w:rPr>
        <w:t>11.1.</w:t>
      </w:r>
      <w:r w:rsidR="00AB5966">
        <w:rPr>
          <w:rFonts w:ascii="Times New Roman" w:hAnsi="Times New Roman"/>
          <w:sz w:val="22"/>
          <w:szCs w:val="22"/>
        </w:rPr>
        <w:t>3</w:t>
      </w:r>
      <w:r w:rsidRPr="00FA4B2F">
        <w:rPr>
          <w:rFonts w:ascii="Times New Roman" w:hAnsi="Times New Roman"/>
          <w:sz w:val="22"/>
          <w:szCs w:val="22"/>
        </w:rPr>
        <w:t xml:space="preserve"> v prípade omeškania s odstránením vád a nedorobkov diela a/alebo s nástupom na odstránenie vady je zhotoviteľ povinný zaplatiť objednávateľovi zmluvnú pokutu vo </w:t>
      </w:r>
      <w:r w:rsidRPr="00FC7801">
        <w:rPr>
          <w:rFonts w:ascii="Times New Roman" w:hAnsi="Times New Roman"/>
          <w:sz w:val="22"/>
          <w:szCs w:val="22"/>
        </w:rPr>
        <w:t xml:space="preserve">výške </w:t>
      </w:r>
      <w:r w:rsidR="0020194F">
        <w:rPr>
          <w:rFonts w:ascii="Times New Roman" w:hAnsi="Times New Roman"/>
          <w:sz w:val="22"/>
          <w:szCs w:val="22"/>
        </w:rPr>
        <w:t>1</w:t>
      </w:r>
      <w:r w:rsidRPr="00FC7801">
        <w:rPr>
          <w:rFonts w:ascii="Times New Roman" w:hAnsi="Times New Roman"/>
          <w:sz w:val="22"/>
          <w:szCs w:val="22"/>
        </w:rPr>
        <w:t>00,- Eur za každý</w:t>
      </w:r>
      <w:r w:rsidRPr="00FA4B2F">
        <w:rPr>
          <w:rFonts w:ascii="Times New Roman" w:hAnsi="Times New Roman"/>
          <w:sz w:val="22"/>
          <w:szCs w:val="22"/>
        </w:rPr>
        <w:t xml:space="preserve"> aj začatý deň omeškania,</w:t>
      </w:r>
    </w:p>
    <w:p w14:paraId="59A2B48A" w14:textId="6B942653"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11.2 Zhotoviteľ má právo požadovať od objednávateľa úrok z omeškania v prípade</w:t>
      </w:r>
      <w:r w:rsidRPr="00FC7801">
        <w:rPr>
          <w:rFonts w:ascii="Times New Roman" w:hAnsi="Times New Roman"/>
          <w:sz w:val="22"/>
          <w:szCs w:val="22"/>
        </w:rPr>
        <w:t>, ak objednávateľ nezaplatí cenu za dielo podľa faktúry a to po márnom uplynutí dodatočnej lehoty 1</w:t>
      </w:r>
      <w:r w:rsidR="00FC7801" w:rsidRPr="00FC7801">
        <w:rPr>
          <w:rFonts w:ascii="Times New Roman" w:hAnsi="Times New Roman"/>
          <w:sz w:val="22"/>
          <w:szCs w:val="22"/>
        </w:rPr>
        <w:t>5</w:t>
      </w:r>
      <w:r w:rsidRPr="00FC7801">
        <w:rPr>
          <w:rFonts w:ascii="Times New Roman" w:hAnsi="Times New Roman"/>
          <w:sz w:val="22"/>
          <w:szCs w:val="22"/>
        </w:rPr>
        <w:t xml:space="preserve"> dní odo dňa doručenia písomnej výzvy zhotoviteľa vo výške podľa všeobecne záväzných právnych predpisov</w:t>
      </w:r>
      <w:r w:rsidRPr="00FA4B2F">
        <w:rPr>
          <w:rFonts w:ascii="Times New Roman" w:hAnsi="Times New Roman"/>
          <w:sz w:val="22"/>
          <w:szCs w:val="22"/>
        </w:rPr>
        <w:t>.</w:t>
      </w:r>
    </w:p>
    <w:p w14:paraId="51F5067F"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11.3 Objednávateľ má popri zaplatení zmluvnej pokuty nárok na náhradu škody, ktorá mu vznikla v dôsledku porušenia povinnosti, pre ktorú bola stanovená zmluvná pokuta a to bez ohľadu na výšku zmluvnej pokuty.</w:t>
      </w:r>
    </w:p>
    <w:p w14:paraId="40071359"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11.4 Zaplatenie zmluvnej pokuty nezbavuje zhotoviteľa povinnosti splniť bez zbytočného odkladu porušenú povinnosť, ani akýchkoľvek iných povinností podľa tejto zmluvy, najmä vykonať dielo včas.</w:t>
      </w:r>
    </w:p>
    <w:p w14:paraId="6A7E15AC" w14:textId="77777777" w:rsidR="00312C5A" w:rsidRPr="00FA4B2F" w:rsidRDefault="00312C5A" w:rsidP="00FC7801">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11.5 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1243F49C" w14:textId="71078CF4" w:rsidR="00312C5A" w:rsidRPr="00D81B3F" w:rsidRDefault="00312C5A" w:rsidP="00D81B3F">
      <w:pPr>
        <w:spacing w:line="276" w:lineRule="auto"/>
        <w:ind w:left="426" w:hanging="426"/>
        <w:jc w:val="both"/>
        <w:rPr>
          <w:rFonts w:ascii="Times New Roman" w:hAnsi="Times New Roman"/>
          <w:sz w:val="22"/>
          <w:szCs w:val="22"/>
        </w:rPr>
      </w:pPr>
      <w:r w:rsidRPr="00FA4B2F">
        <w:rPr>
          <w:rFonts w:ascii="Times New Roman" w:hAnsi="Times New Roman"/>
          <w:sz w:val="22"/>
          <w:szCs w:val="22"/>
        </w:rPr>
        <w:t>11.6 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540BCB68"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XII.</w:t>
      </w:r>
      <w:r w:rsidRPr="00FA4B2F">
        <w:rPr>
          <w:rFonts w:ascii="Times New Roman" w:hAnsi="Times New Roman"/>
          <w:b/>
          <w:sz w:val="22"/>
          <w:szCs w:val="22"/>
        </w:rPr>
        <w:br/>
        <w:t>Vlastníctvo diela</w:t>
      </w:r>
    </w:p>
    <w:p w14:paraId="6387313E"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12.1 Vlastníkom diela vrátane jeho zhotovených častí je objednávateľ. Od okamihu prevzatia staveniska od objednávateľa až do dňa protokolárneho odovzdania diela, zodpovedá zhotoviteľ za škody na diele. </w:t>
      </w:r>
    </w:p>
    <w:p w14:paraId="5478F6E8"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12.2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14:paraId="3FA504E3"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12.3 Všetky podklady, ktoré boli objednávateľom zhotoviteľovi odovzdané a boli vlastníctvom objednávateľa, zostávajú jeho vlastníctvom a zhotoviteľ za ne zodpovedá od okamihu ich prevzatia. Po splnení svojho záväzku podľa tejto zmluvy je zhotoviteľ povinný tieto dokumenty vrátiť objednávateľovi. </w:t>
      </w:r>
    </w:p>
    <w:p w14:paraId="38B953CE"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12.4 Dňom podpísania protokolu o odovzdaní a prevzatí diela prechádza nebezpečenstvo vzniku škody na ňom na objednávateľa.</w:t>
      </w:r>
    </w:p>
    <w:p w14:paraId="38D0C96C"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12.5 Zmluvné strany sa dohodli na tom, že každá povinnosť uložená zhotoviteľovi touto zmluvou alebo na jej základe sa považuje za podstatnú, čo zhotoviteľ berie na vedomie a nemá voči tomu žiadne výhrady. </w:t>
      </w:r>
    </w:p>
    <w:p w14:paraId="3CCC07EE" w14:textId="77777777" w:rsidR="00312C5A" w:rsidRPr="00FA4B2F" w:rsidRDefault="00312C5A" w:rsidP="00FA4B2F">
      <w:pPr>
        <w:spacing w:line="276" w:lineRule="auto"/>
        <w:jc w:val="both"/>
        <w:rPr>
          <w:rFonts w:ascii="Times New Roman" w:hAnsi="Times New Roman"/>
          <w:b/>
          <w:sz w:val="22"/>
          <w:szCs w:val="22"/>
        </w:rPr>
      </w:pPr>
    </w:p>
    <w:p w14:paraId="7A590B2D"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XIII.</w:t>
      </w:r>
    </w:p>
    <w:p w14:paraId="450EB5C2"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Odovzdanie a prevzatie diela</w:t>
      </w:r>
    </w:p>
    <w:p w14:paraId="605FA96B" w14:textId="43188F9C"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13.1 Objednávateľ prevezme dielo dokončené v súlade s touto zmluvou od zhotoviteľa písomným protokolom o odovzdaní a prevzatí diela, ktorého návrh pripraví zhotoviteľ. Protokol bude podpísaný štatutárnym</w:t>
      </w:r>
      <w:r w:rsidR="0020194F">
        <w:rPr>
          <w:rFonts w:ascii="Times New Roman" w:hAnsi="Times New Roman"/>
          <w:sz w:val="22"/>
          <w:szCs w:val="22"/>
        </w:rPr>
        <w:t>i</w:t>
      </w:r>
      <w:r w:rsidRPr="00FA4B2F">
        <w:rPr>
          <w:rFonts w:ascii="Times New Roman" w:hAnsi="Times New Roman"/>
          <w:sz w:val="22"/>
          <w:szCs w:val="22"/>
        </w:rPr>
        <w:t xml:space="preserve"> zástupcam</w:t>
      </w:r>
      <w:r w:rsidR="0020194F">
        <w:rPr>
          <w:rFonts w:ascii="Times New Roman" w:hAnsi="Times New Roman"/>
          <w:sz w:val="22"/>
          <w:szCs w:val="22"/>
        </w:rPr>
        <w:t>i</w:t>
      </w:r>
      <w:r w:rsidR="00AB5966">
        <w:rPr>
          <w:rFonts w:ascii="Times New Roman" w:hAnsi="Times New Roman"/>
          <w:sz w:val="22"/>
          <w:szCs w:val="22"/>
        </w:rPr>
        <w:t>.</w:t>
      </w:r>
      <w:r w:rsidRPr="00FA4B2F">
        <w:rPr>
          <w:rFonts w:ascii="Times New Roman" w:hAnsi="Times New Roman"/>
          <w:sz w:val="22"/>
          <w:szCs w:val="22"/>
        </w:rPr>
        <w:t xml:space="preserve"> </w:t>
      </w:r>
    </w:p>
    <w:p w14:paraId="50F354D2" w14:textId="13A14A2A" w:rsidR="00312C5A" w:rsidRPr="000D2894"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13.2 V prípade, ak objednávateľ odmietne prevziať dielo alebo neposkytne na prevzatie diela potrebnú súčinnosť v tom zmysle, že na výzvu zhotoviteľa zaslanú objednávateľovi v súlade s ustanoveniami tejto zmluvy, nebude žiadnym spôsobom reagovať alebo že protokol o odovzdaní a prevzatí diela  odmietne podpísať, bude dielo, prípadne jeho príslušná časť</w:t>
      </w:r>
      <w:r w:rsidR="007900FB">
        <w:rPr>
          <w:rFonts w:ascii="Times New Roman" w:hAnsi="Times New Roman"/>
          <w:sz w:val="22"/>
          <w:szCs w:val="22"/>
        </w:rPr>
        <w:t>,</w:t>
      </w:r>
      <w:r w:rsidRPr="00FA4B2F">
        <w:rPr>
          <w:rFonts w:ascii="Times New Roman" w:hAnsi="Times New Roman"/>
          <w:sz w:val="22"/>
          <w:szCs w:val="22"/>
        </w:rPr>
        <w:t xml:space="preserve"> považovaná za odovzdanú v súlade s touto zmluvou a zhotoviteľ je zároveň </w:t>
      </w:r>
      <w:r w:rsidRPr="000D2894">
        <w:rPr>
          <w:rFonts w:ascii="Times New Roman" w:hAnsi="Times New Roman"/>
          <w:sz w:val="22"/>
          <w:szCs w:val="22"/>
        </w:rPr>
        <w:t xml:space="preserve">oprávnený od tejto zmluvy odstúpiť. </w:t>
      </w:r>
    </w:p>
    <w:p w14:paraId="2209EC29" w14:textId="1C12B7AA" w:rsidR="00312C5A" w:rsidRPr="00FA4B2F" w:rsidRDefault="00312C5A" w:rsidP="00AB5966">
      <w:pPr>
        <w:spacing w:line="276" w:lineRule="auto"/>
        <w:ind w:left="426" w:hanging="426"/>
        <w:jc w:val="both"/>
        <w:rPr>
          <w:rFonts w:ascii="Times New Roman" w:hAnsi="Times New Roman"/>
          <w:sz w:val="22"/>
          <w:szCs w:val="22"/>
        </w:rPr>
      </w:pPr>
      <w:r w:rsidRPr="000D2894">
        <w:rPr>
          <w:rFonts w:ascii="Times New Roman" w:hAnsi="Times New Roman"/>
          <w:sz w:val="22"/>
          <w:szCs w:val="22"/>
        </w:rPr>
        <w:t>13.3 Objednávateľ prevezme dielo len v prípade, že bud</w:t>
      </w:r>
      <w:r w:rsidR="007900FB" w:rsidRPr="000D2894">
        <w:rPr>
          <w:rFonts w:ascii="Times New Roman" w:hAnsi="Times New Roman"/>
          <w:sz w:val="22"/>
          <w:szCs w:val="22"/>
        </w:rPr>
        <w:t>e</w:t>
      </w:r>
      <w:r w:rsidRPr="000D2894">
        <w:rPr>
          <w:rFonts w:ascii="Times New Roman" w:hAnsi="Times New Roman"/>
          <w:sz w:val="22"/>
          <w:szCs w:val="22"/>
        </w:rPr>
        <w:t xml:space="preserve"> zhotovené podľa  záväzných noriem a predpisov tak, aby slúžil</w:t>
      </w:r>
      <w:r w:rsidR="007900FB" w:rsidRPr="000D2894">
        <w:rPr>
          <w:rFonts w:ascii="Times New Roman" w:hAnsi="Times New Roman"/>
          <w:sz w:val="22"/>
          <w:szCs w:val="22"/>
        </w:rPr>
        <w:t>o</w:t>
      </w:r>
      <w:r w:rsidRPr="000D2894">
        <w:rPr>
          <w:rFonts w:ascii="Times New Roman" w:hAnsi="Times New Roman"/>
          <w:sz w:val="22"/>
          <w:szCs w:val="22"/>
        </w:rPr>
        <w:t xml:space="preserve"> k určenému účelu, bez vád a nedorobkov. Výskyt vád a nedorobkov na diele, nepredstavujúcich prekážku užívania diela</w:t>
      </w:r>
      <w:r w:rsidRPr="00FA4B2F">
        <w:rPr>
          <w:rFonts w:ascii="Times New Roman" w:hAnsi="Times New Roman"/>
          <w:sz w:val="22"/>
          <w:szCs w:val="22"/>
        </w:rPr>
        <w:t xml:space="preserve">, nepredstavuje podľa tejto zmluvy dôvod pre odmietnutie odovzdania a prevzatia diela, ak sa zhotoviteľ zaviaže ich odstrániť v primeranej lehote. </w:t>
      </w:r>
    </w:p>
    <w:p w14:paraId="71B59BA3"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13.4 Za deň odovzdania diela sa rozumie deň podpisu protokolu o odovzdávaní a prevzatí diela. </w:t>
      </w:r>
    </w:p>
    <w:p w14:paraId="027F4DF0" w14:textId="380707A2"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13.</w:t>
      </w:r>
      <w:r w:rsidR="00AB5966">
        <w:rPr>
          <w:rFonts w:ascii="Times New Roman" w:hAnsi="Times New Roman"/>
          <w:sz w:val="22"/>
          <w:szCs w:val="22"/>
        </w:rPr>
        <w:t>5</w:t>
      </w:r>
      <w:r w:rsidRPr="00FA4B2F">
        <w:rPr>
          <w:rFonts w:ascii="Times New Roman" w:hAnsi="Times New Roman"/>
          <w:sz w:val="22"/>
          <w:szCs w:val="22"/>
        </w:rPr>
        <w:t xml:space="preserve"> Odovzdávanie diela sa uskutočňuje v mieste jeho zhotovenia. </w:t>
      </w:r>
    </w:p>
    <w:p w14:paraId="68DD9CFE" w14:textId="5F478BAA"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13.</w:t>
      </w:r>
      <w:r w:rsidR="00AB5966">
        <w:rPr>
          <w:rFonts w:ascii="Times New Roman" w:hAnsi="Times New Roman"/>
          <w:sz w:val="22"/>
          <w:szCs w:val="22"/>
        </w:rPr>
        <w:t>6</w:t>
      </w:r>
      <w:r w:rsidRPr="00FA4B2F">
        <w:rPr>
          <w:rFonts w:ascii="Times New Roman" w:hAnsi="Times New Roman"/>
          <w:sz w:val="22"/>
          <w:szCs w:val="22"/>
        </w:rPr>
        <w:t xml:space="preserve"> Zhotoviteľ je povinný po odovzdaní diela usporiadať stroje, zariadenia a zvyšný materiál na stavenisku tak, aby dielo mohlo byť riadne užívané, pričom stavenisko je povinný vypratať do 10 dní odo dňa odovzdania a prevzatia diela.</w:t>
      </w:r>
    </w:p>
    <w:p w14:paraId="18DCADF2" w14:textId="77777777" w:rsidR="00312C5A" w:rsidRPr="00FA4B2F" w:rsidRDefault="00312C5A" w:rsidP="00FA4B2F">
      <w:pPr>
        <w:spacing w:line="276" w:lineRule="auto"/>
        <w:jc w:val="both"/>
        <w:rPr>
          <w:rFonts w:ascii="Times New Roman" w:hAnsi="Times New Roman"/>
          <w:sz w:val="22"/>
          <w:szCs w:val="22"/>
        </w:rPr>
      </w:pPr>
    </w:p>
    <w:p w14:paraId="6509D615"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XIV.</w:t>
      </w:r>
    </w:p>
    <w:p w14:paraId="4566D42C"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Odstúpenie od zmluvy</w:t>
      </w:r>
    </w:p>
    <w:p w14:paraId="14E66F15" w14:textId="77777777" w:rsidR="00312C5A" w:rsidRPr="00FA4B2F" w:rsidRDefault="00312C5A" w:rsidP="00FA4B2F">
      <w:pPr>
        <w:spacing w:line="276" w:lineRule="auto"/>
        <w:jc w:val="both"/>
        <w:rPr>
          <w:rFonts w:ascii="Times New Roman" w:hAnsi="Times New Roman"/>
          <w:sz w:val="22"/>
          <w:szCs w:val="22"/>
        </w:rPr>
      </w:pPr>
      <w:r w:rsidRPr="00FA4B2F">
        <w:rPr>
          <w:rFonts w:ascii="Times New Roman" w:hAnsi="Times New Roman"/>
          <w:sz w:val="22"/>
          <w:szCs w:val="22"/>
        </w:rPr>
        <w:t xml:space="preserve">14.1 Objednávateľ je oprávnený odstúpiť od tejto zmluvy v prípade ak: </w:t>
      </w:r>
    </w:p>
    <w:p w14:paraId="67403CF6" w14:textId="77777777" w:rsidR="00312C5A" w:rsidRPr="00FA4B2F" w:rsidRDefault="00312C5A" w:rsidP="00AB5966">
      <w:pPr>
        <w:spacing w:line="276" w:lineRule="auto"/>
        <w:ind w:left="426"/>
        <w:jc w:val="both"/>
        <w:rPr>
          <w:rFonts w:ascii="Times New Roman" w:hAnsi="Times New Roman"/>
          <w:sz w:val="22"/>
          <w:szCs w:val="22"/>
        </w:rPr>
      </w:pPr>
      <w:r w:rsidRPr="00FA4B2F">
        <w:rPr>
          <w:rFonts w:ascii="Times New Roman" w:hAnsi="Times New Roman"/>
          <w:sz w:val="22"/>
          <w:szCs w:val="22"/>
        </w:rPr>
        <w:t>a) zhotoviteľ bezdôvodne neprevzal stavenisko,</w:t>
      </w:r>
    </w:p>
    <w:p w14:paraId="266F9C62" w14:textId="0FDFE0EB" w:rsidR="00312C5A" w:rsidRPr="00FA4B2F" w:rsidRDefault="00312C5A" w:rsidP="00AB5966">
      <w:pPr>
        <w:spacing w:line="276" w:lineRule="auto"/>
        <w:ind w:left="426"/>
        <w:jc w:val="both"/>
        <w:rPr>
          <w:rFonts w:ascii="Times New Roman" w:hAnsi="Times New Roman"/>
          <w:sz w:val="22"/>
          <w:szCs w:val="22"/>
        </w:rPr>
      </w:pPr>
      <w:r w:rsidRPr="00FA4B2F">
        <w:rPr>
          <w:rFonts w:ascii="Times New Roman" w:hAnsi="Times New Roman"/>
          <w:sz w:val="22"/>
          <w:szCs w:val="22"/>
        </w:rPr>
        <w:t>b) zhotoviteľ sa dostal do omeškania s vykonaním diela  o viac ako 30 dní,</w:t>
      </w:r>
    </w:p>
    <w:p w14:paraId="22CF2E79" w14:textId="77777777" w:rsidR="00312C5A" w:rsidRPr="00FA4B2F" w:rsidRDefault="00312C5A" w:rsidP="00AB5966">
      <w:pPr>
        <w:spacing w:line="276" w:lineRule="auto"/>
        <w:ind w:left="426"/>
        <w:jc w:val="both"/>
        <w:rPr>
          <w:rFonts w:ascii="Times New Roman" w:hAnsi="Times New Roman"/>
          <w:sz w:val="22"/>
          <w:szCs w:val="22"/>
        </w:rPr>
      </w:pPr>
      <w:r w:rsidRPr="00FA4B2F">
        <w:rPr>
          <w:rFonts w:ascii="Times New Roman" w:hAnsi="Times New Roman"/>
          <w:sz w:val="22"/>
          <w:szCs w:val="22"/>
        </w:rPr>
        <w:t>c) zhotoviteľ nedodržuje technologické postupy a neplní kvalitatívno-technické parametre a podmienky zhotovenia diela, ktoré boli stanovené touto zmluvou, všeobecne záväznými právnymi predpismi a technickými normami,</w:t>
      </w:r>
    </w:p>
    <w:p w14:paraId="0136ADC1" w14:textId="77777777" w:rsidR="00312C5A" w:rsidRPr="00FA4B2F" w:rsidRDefault="00312C5A" w:rsidP="00AB5966">
      <w:pPr>
        <w:spacing w:line="276" w:lineRule="auto"/>
        <w:ind w:left="426"/>
        <w:jc w:val="both"/>
        <w:rPr>
          <w:rFonts w:ascii="Times New Roman" w:hAnsi="Times New Roman"/>
          <w:sz w:val="22"/>
          <w:szCs w:val="22"/>
        </w:rPr>
      </w:pPr>
      <w:r w:rsidRPr="00FA4B2F">
        <w:rPr>
          <w:rFonts w:ascii="Times New Roman" w:hAnsi="Times New Roman"/>
          <w:sz w:val="22"/>
          <w:szCs w:val="22"/>
        </w:rPr>
        <w:t>d) zhotoviteľ nezačne, preruší alebo zastaví vykonávanie diela z iných dôvodov ako dôvodov na strane objednávateľa alebo z dôvodov výskytu okolnosti vyššej moci,</w:t>
      </w:r>
    </w:p>
    <w:p w14:paraId="65965C1B" w14:textId="4C119B2A" w:rsidR="00AB5966" w:rsidRDefault="00AB5966" w:rsidP="00D81B3F">
      <w:pPr>
        <w:spacing w:line="276" w:lineRule="auto"/>
        <w:ind w:left="426"/>
        <w:jc w:val="both"/>
        <w:rPr>
          <w:rFonts w:ascii="Times New Roman" w:hAnsi="Times New Roman"/>
          <w:sz w:val="22"/>
          <w:szCs w:val="22"/>
        </w:rPr>
      </w:pPr>
      <w:r>
        <w:rPr>
          <w:rFonts w:ascii="Times New Roman" w:hAnsi="Times New Roman"/>
          <w:sz w:val="22"/>
          <w:szCs w:val="22"/>
        </w:rPr>
        <w:t>e</w:t>
      </w:r>
      <w:r w:rsidR="00312C5A" w:rsidRPr="00FA4B2F">
        <w:rPr>
          <w:rFonts w:ascii="Times New Roman" w:hAnsi="Times New Roman"/>
          <w:sz w:val="22"/>
          <w:szCs w:val="22"/>
        </w:rPr>
        <w:t>) zhotoviteľ je v likvidácii, voči zhotoviteľovi bolo začaté konkurzné konanie alebo</w:t>
      </w:r>
      <w:r w:rsidR="00D81B3F">
        <w:rPr>
          <w:rFonts w:ascii="Times New Roman" w:hAnsi="Times New Roman"/>
          <w:sz w:val="22"/>
          <w:szCs w:val="22"/>
        </w:rPr>
        <w:t xml:space="preserve"> </w:t>
      </w:r>
      <w:r w:rsidR="00312C5A" w:rsidRPr="00FA4B2F">
        <w:rPr>
          <w:rFonts w:ascii="Times New Roman" w:hAnsi="Times New Roman"/>
          <w:sz w:val="22"/>
          <w:szCs w:val="22"/>
        </w:rPr>
        <w:t>reštrukturalizačné konanie,</w:t>
      </w:r>
    </w:p>
    <w:p w14:paraId="6D7DC25F"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14.2 Odstúpenie od zmluvy nadobúda účinnosť dňom jeho doručenia druhej zmluvnej strane . Odstúpenie od zmluvy musí obsahovať presné vymedzenie dôvodu odstúpenia od zmluvy v zmysle aktuálneho znenia Obchodného zákonníka.</w:t>
      </w:r>
    </w:p>
    <w:p w14:paraId="0C96B78B" w14:textId="77777777" w:rsidR="00312C5A" w:rsidRPr="00FA4B2F" w:rsidRDefault="00312C5A" w:rsidP="00FA4B2F">
      <w:pPr>
        <w:spacing w:line="276" w:lineRule="auto"/>
        <w:jc w:val="both"/>
        <w:rPr>
          <w:rFonts w:ascii="Times New Roman" w:hAnsi="Times New Roman"/>
          <w:sz w:val="22"/>
          <w:szCs w:val="22"/>
        </w:rPr>
      </w:pPr>
      <w:r w:rsidRPr="00FA4B2F">
        <w:rPr>
          <w:rFonts w:ascii="Times New Roman" w:hAnsi="Times New Roman"/>
          <w:sz w:val="22"/>
          <w:szCs w:val="22"/>
        </w:rPr>
        <w:t>14.3 Po odstúpení od zmluvy je zhotoviteľ povinný:</w:t>
      </w:r>
    </w:p>
    <w:p w14:paraId="0D0BFAE2" w14:textId="77777777" w:rsidR="00312C5A" w:rsidRPr="00FA4B2F" w:rsidRDefault="00312C5A" w:rsidP="00D81B3F">
      <w:pPr>
        <w:spacing w:line="276" w:lineRule="auto"/>
        <w:ind w:left="567" w:hanging="141"/>
        <w:jc w:val="both"/>
        <w:rPr>
          <w:rFonts w:ascii="Times New Roman" w:hAnsi="Times New Roman"/>
          <w:sz w:val="22"/>
          <w:szCs w:val="22"/>
        </w:rPr>
      </w:pPr>
      <w:r w:rsidRPr="00FA4B2F">
        <w:rPr>
          <w:rFonts w:ascii="Times New Roman" w:hAnsi="Times New Roman"/>
          <w:sz w:val="22"/>
          <w:szCs w:val="22"/>
        </w:rPr>
        <w:t>a) vykonať všetky potrebné opatrenia za účelom zabránenia škody hroziacej objednávateľovi v súvislosti s ukončením realizácie diela zhotoviteľom,</w:t>
      </w:r>
    </w:p>
    <w:p w14:paraId="1FA46A19" w14:textId="77777777" w:rsidR="00312C5A" w:rsidRPr="00FA4B2F" w:rsidRDefault="00312C5A" w:rsidP="00D81B3F">
      <w:pPr>
        <w:spacing w:line="276" w:lineRule="auto"/>
        <w:ind w:left="567" w:hanging="141"/>
        <w:jc w:val="both"/>
        <w:rPr>
          <w:rFonts w:ascii="Times New Roman" w:hAnsi="Times New Roman"/>
          <w:sz w:val="22"/>
          <w:szCs w:val="22"/>
        </w:rPr>
      </w:pPr>
      <w:r w:rsidRPr="00FA4B2F">
        <w:rPr>
          <w:rFonts w:ascii="Times New Roman" w:hAnsi="Times New Roman"/>
          <w:sz w:val="22"/>
          <w:szCs w:val="22"/>
        </w:rPr>
        <w:t>b) odovzdať objednávateľovi všetky doklady súvisiace s dokončenou časťou diela, ako aj podklady, ktoré sú potrebné na dokončenie diela,</w:t>
      </w:r>
    </w:p>
    <w:p w14:paraId="01870B31" w14:textId="77777777" w:rsidR="00312C5A" w:rsidRPr="00FA4B2F" w:rsidRDefault="00312C5A" w:rsidP="00D81B3F">
      <w:pPr>
        <w:spacing w:line="276" w:lineRule="auto"/>
        <w:ind w:left="567" w:hanging="141"/>
        <w:jc w:val="both"/>
        <w:rPr>
          <w:rFonts w:ascii="Times New Roman" w:hAnsi="Times New Roman"/>
          <w:sz w:val="22"/>
          <w:szCs w:val="22"/>
        </w:rPr>
      </w:pPr>
      <w:r w:rsidRPr="00FA4B2F">
        <w:rPr>
          <w:rFonts w:ascii="Times New Roman" w:hAnsi="Times New Roman"/>
          <w:sz w:val="22"/>
          <w:szCs w:val="22"/>
        </w:rPr>
        <w:t>c) vypratať, opustiť a odovzdať objednávateľovi stavenisko do piatich pracovných dní od účinnosti odstúpenia,</w:t>
      </w:r>
    </w:p>
    <w:p w14:paraId="34C4FC91" w14:textId="77777777" w:rsidR="00312C5A" w:rsidRPr="00FA4B2F" w:rsidRDefault="00312C5A" w:rsidP="00D81B3F">
      <w:pPr>
        <w:spacing w:line="276" w:lineRule="auto"/>
        <w:ind w:left="567" w:hanging="141"/>
        <w:jc w:val="both"/>
        <w:rPr>
          <w:rFonts w:ascii="Times New Roman" w:hAnsi="Times New Roman"/>
          <w:sz w:val="22"/>
          <w:szCs w:val="22"/>
        </w:rPr>
      </w:pPr>
      <w:r w:rsidRPr="00FA4B2F">
        <w:rPr>
          <w:rFonts w:ascii="Times New Roman" w:hAnsi="Times New Roman"/>
          <w:sz w:val="22"/>
          <w:szCs w:val="22"/>
        </w:rPr>
        <w:t>d) písomne informovať objednávateľa o všetkých skutočnostiach nevyhnutných pre dokončenie diela.</w:t>
      </w:r>
    </w:p>
    <w:p w14:paraId="041A0F23" w14:textId="77777777" w:rsidR="00312C5A" w:rsidRPr="00FA4B2F" w:rsidRDefault="00312C5A" w:rsidP="00AB5966">
      <w:pPr>
        <w:spacing w:line="276" w:lineRule="auto"/>
        <w:ind w:left="426" w:hanging="426"/>
        <w:jc w:val="both"/>
        <w:rPr>
          <w:rFonts w:ascii="Times New Roman" w:eastAsia="Calibri" w:hAnsi="Times New Roman"/>
          <w:sz w:val="22"/>
          <w:szCs w:val="22"/>
        </w:rPr>
      </w:pPr>
      <w:r w:rsidRPr="00FA4B2F">
        <w:rPr>
          <w:rFonts w:ascii="Times New Roman" w:hAnsi="Times New Roman"/>
          <w:sz w:val="22"/>
          <w:szCs w:val="22"/>
        </w:rPr>
        <w:t xml:space="preserve">14.4. Objednávateľ (t.j. prijímateľ NFP) si v rámci záväzkového vzťahu s dodávateľom vyhradzuje právo bez akýchkoľvek sankcií odstúpiť od zmluvy s dodávateľom v prípade, kedy ešte nedošlo k plneniu zo zmluvy medzi objednávateľom a dodávateľom, a výsledky administratívnej finančnej kontroly verejného obstarávania zo strany poskytovateľa NFP neumožňujú financovanie výdavkov vzniknutých z obstarávania tovarov, služieb, stavebných prác alebo iných postupov. </w:t>
      </w:r>
    </w:p>
    <w:p w14:paraId="76C36321" w14:textId="77777777" w:rsidR="00312C5A" w:rsidRPr="00FA4B2F" w:rsidRDefault="00312C5A" w:rsidP="00AB5966">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14.5 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 </w:t>
      </w:r>
    </w:p>
    <w:p w14:paraId="40BECE08" w14:textId="77777777" w:rsidR="00312C5A" w:rsidRPr="00FA4B2F" w:rsidRDefault="00312C5A" w:rsidP="00FA4B2F">
      <w:pPr>
        <w:spacing w:line="276" w:lineRule="auto"/>
        <w:jc w:val="both"/>
        <w:rPr>
          <w:rFonts w:ascii="Times New Roman" w:hAnsi="Times New Roman"/>
          <w:b/>
          <w:sz w:val="22"/>
          <w:szCs w:val="22"/>
        </w:rPr>
      </w:pPr>
    </w:p>
    <w:p w14:paraId="72F2CD76"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XV.</w:t>
      </w:r>
    </w:p>
    <w:p w14:paraId="67C12FC9"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Doručovanie</w:t>
      </w:r>
    </w:p>
    <w:p w14:paraId="79531F09" w14:textId="77777777"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15.1 Každá výzva, oznámenie alebo iný dokument, ktorý má byť podľa tejto zmluvy doručený druhej zmluvnej strane, sa bude považovať za doručený: </w:t>
      </w:r>
    </w:p>
    <w:p w14:paraId="04DAA77E" w14:textId="77777777" w:rsidR="00312C5A" w:rsidRPr="00E743A5" w:rsidRDefault="00312C5A" w:rsidP="00FA4B2F">
      <w:pPr>
        <w:spacing w:line="276" w:lineRule="auto"/>
        <w:jc w:val="both"/>
        <w:rPr>
          <w:rFonts w:ascii="Times New Roman" w:hAnsi="Times New Roman"/>
          <w:sz w:val="22"/>
          <w:szCs w:val="22"/>
        </w:rPr>
      </w:pPr>
      <w:r w:rsidRPr="00E743A5">
        <w:rPr>
          <w:rFonts w:ascii="Times New Roman" w:hAnsi="Times New Roman"/>
          <w:sz w:val="22"/>
          <w:szCs w:val="22"/>
        </w:rPr>
        <w:t>15.1.1 v momente doručenia, ak bol doručený dokument osobne,</w:t>
      </w:r>
    </w:p>
    <w:p w14:paraId="46719EE4" w14:textId="494855D3" w:rsidR="00E743A5" w:rsidRPr="00E743A5" w:rsidRDefault="00312C5A" w:rsidP="00E743A5">
      <w:pPr>
        <w:spacing w:line="276" w:lineRule="auto"/>
        <w:ind w:left="426" w:hanging="426"/>
        <w:jc w:val="both"/>
        <w:rPr>
          <w:rFonts w:ascii="Times New Roman" w:hAnsi="Times New Roman"/>
          <w:sz w:val="22"/>
          <w:szCs w:val="22"/>
        </w:rPr>
      </w:pPr>
      <w:r w:rsidRPr="00E743A5">
        <w:rPr>
          <w:rFonts w:ascii="Times New Roman" w:hAnsi="Times New Roman"/>
          <w:sz w:val="22"/>
          <w:szCs w:val="22"/>
        </w:rPr>
        <w:t>15.1.2 druhý pracovný deň (dva pracovné dni) po dni podani</w:t>
      </w:r>
      <w:r w:rsidR="0020194F">
        <w:rPr>
          <w:rFonts w:ascii="Times New Roman" w:hAnsi="Times New Roman"/>
          <w:sz w:val="22"/>
          <w:szCs w:val="22"/>
        </w:rPr>
        <w:t>a dokumentu na poštovú prepravu</w:t>
      </w:r>
      <w:r w:rsidRPr="00E743A5">
        <w:rPr>
          <w:rFonts w:ascii="Times New Roman" w:hAnsi="Times New Roman"/>
          <w:sz w:val="22"/>
          <w:szCs w:val="22"/>
        </w:rPr>
        <w:t xml:space="preserve">, ak bol odoslaný poštou </w:t>
      </w:r>
    </w:p>
    <w:p w14:paraId="23E3E6DD" w14:textId="640D0214" w:rsidR="00E743A5" w:rsidRDefault="00312C5A" w:rsidP="00E743A5">
      <w:pPr>
        <w:spacing w:line="276" w:lineRule="auto"/>
        <w:ind w:left="426" w:hanging="426"/>
        <w:jc w:val="both"/>
        <w:rPr>
          <w:rFonts w:ascii="Times New Roman" w:hAnsi="Times New Roman"/>
          <w:sz w:val="22"/>
          <w:szCs w:val="22"/>
        </w:rPr>
      </w:pPr>
      <w:r w:rsidRPr="00E743A5">
        <w:rPr>
          <w:rFonts w:ascii="Times New Roman" w:hAnsi="Times New Roman"/>
          <w:sz w:val="22"/>
          <w:szCs w:val="22"/>
        </w:rPr>
        <w:t>15.2 Pri preukazovaní doručenia dokumentu bude dostatočné preukázať, že došlo k doručeniu alebo že obálka, ktorá obsahovala dokument, obsahovala riadne vypísanú adresu a bola odosla</w:t>
      </w:r>
      <w:r w:rsidR="0020194F">
        <w:rPr>
          <w:rFonts w:ascii="Times New Roman" w:hAnsi="Times New Roman"/>
          <w:sz w:val="22"/>
          <w:szCs w:val="22"/>
        </w:rPr>
        <w:t xml:space="preserve">ná ako doporučená zásielka </w:t>
      </w:r>
    </w:p>
    <w:p w14:paraId="1F0C698C" w14:textId="77777777" w:rsidR="00D8733C" w:rsidRPr="00E743A5" w:rsidRDefault="00D8733C" w:rsidP="00E743A5">
      <w:pPr>
        <w:spacing w:line="276" w:lineRule="auto"/>
        <w:ind w:left="426" w:hanging="426"/>
        <w:jc w:val="both"/>
        <w:rPr>
          <w:rFonts w:ascii="Times New Roman" w:hAnsi="Times New Roman"/>
          <w:sz w:val="22"/>
          <w:szCs w:val="22"/>
        </w:rPr>
      </w:pPr>
    </w:p>
    <w:p w14:paraId="51F41D9B" w14:textId="77777777" w:rsidR="00E743A5" w:rsidRPr="00FA4B2F" w:rsidRDefault="00E743A5" w:rsidP="00FA4B2F">
      <w:pPr>
        <w:spacing w:line="276" w:lineRule="auto"/>
        <w:jc w:val="both"/>
        <w:rPr>
          <w:rFonts w:ascii="Times New Roman" w:hAnsi="Times New Roman"/>
          <w:b/>
          <w:sz w:val="22"/>
          <w:szCs w:val="22"/>
        </w:rPr>
      </w:pPr>
    </w:p>
    <w:p w14:paraId="2728E679"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XVI.</w:t>
      </w:r>
    </w:p>
    <w:p w14:paraId="671E768A" w14:textId="77777777" w:rsidR="00312C5A" w:rsidRPr="00FA4B2F" w:rsidRDefault="00312C5A" w:rsidP="00FA4B2F">
      <w:pPr>
        <w:spacing w:line="276" w:lineRule="auto"/>
        <w:jc w:val="center"/>
        <w:rPr>
          <w:rFonts w:ascii="Times New Roman" w:hAnsi="Times New Roman"/>
          <w:b/>
          <w:sz w:val="22"/>
          <w:szCs w:val="22"/>
        </w:rPr>
      </w:pPr>
      <w:r w:rsidRPr="00FA4B2F">
        <w:rPr>
          <w:rFonts w:ascii="Times New Roman" w:hAnsi="Times New Roman"/>
          <w:b/>
          <w:sz w:val="22"/>
          <w:szCs w:val="22"/>
        </w:rPr>
        <w:t>Záverečné ustanovenia</w:t>
      </w:r>
    </w:p>
    <w:p w14:paraId="16B66A05" w14:textId="5D935253" w:rsidR="00312C5A" w:rsidRPr="00FA4B2F" w:rsidRDefault="00312C5A" w:rsidP="00E743A5">
      <w:pPr>
        <w:spacing w:line="276" w:lineRule="auto"/>
        <w:ind w:left="426" w:hanging="426"/>
        <w:jc w:val="both"/>
        <w:rPr>
          <w:rFonts w:ascii="Times New Roman" w:eastAsia="Calibri" w:hAnsi="Times New Roman"/>
          <w:sz w:val="22"/>
          <w:szCs w:val="22"/>
        </w:rPr>
      </w:pPr>
      <w:r w:rsidRPr="00FA4B2F">
        <w:rPr>
          <w:rFonts w:ascii="Times New Roman" w:hAnsi="Times New Roman"/>
          <w:sz w:val="22"/>
          <w:szCs w:val="22"/>
        </w:rPr>
        <w:t xml:space="preserve">16.1 Táto zmluva nadobúda platnosť dňom jej podpisu oboma zmluvnými stranami. </w:t>
      </w:r>
      <w:r w:rsidRPr="00FA4B2F">
        <w:rPr>
          <w:rFonts w:ascii="Times New Roman" w:eastAsia="Calibri" w:hAnsi="Times New Roman"/>
          <w:sz w:val="22"/>
          <w:szCs w:val="22"/>
        </w:rPr>
        <w:t xml:space="preserve">Schválenie </w:t>
      </w:r>
      <w:r w:rsidRPr="00FA4B2F">
        <w:rPr>
          <w:rFonts w:ascii="Times New Roman" w:hAnsi="Times New Roman"/>
          <w:sz w:val="22"/>
          <w:szCs w:val="22"/>
        </w:rPr>
        <w:t>z</w:t>
      </w:r>
      <w:r w:rsidRPr="00FA4B2F">
        <w:rPr>
          <w:rFonts w:ascii="Times New Roman" w:eastAsia="Calibri" w:hAnsi="Times New Roman"/>
          <w:sz w:val="22"/>
          <w:szCs w:val="22"/>
        </w:rPr>
        <w:t xml:space="preserve">ákazky v rámci administratívnej finančnej kontroly príslušným kontrolným orgánom je zároveň podmienkou nadobudnutia účinnosti </w:t>
      </w:r>
      <w:r w:rsidRPr="00FA4B2F">
        <w:rPr>
          <w:rFonts w:ascii="Times New Roman" w:hAnsi="Times New Roman"/>
          <w:sz w:val="22"/>
          <w:szCs w:val="22"/>
        </w:rPr>
        <w:t>z</w:t>
      </w:r>
      <w:r w:rsidRPr="00FA4B2F">
        <w:rPr>
          <w:rFonts w:ascii="Times New Roman" w:eastAsia="Calibri" w:hAnsi="Times New Roman"/>
          <w:sz w:val="22"/>
          <w:szCs w:val="22"/>
        </w:rPr>
        <w:t>mluvy</w:t>
      </w:r>
      <w:r w:rsidRPr="00FA4B2F">
        <w:rPr>
          <w:rFonts w:ascii="Times New Roman" w:hAnsi="Times New Roman"/>
          <w:sz w:val="22"/>
          <w:szCs w:val="22"/>
        </w:rPr>
        <w:t>.</w:t>
      </w:r>
      <w:r w:rsidRPr="00FA4B2F">
        <w:rPr>
          <w:rFonts w:ascii="Times New Roman" w:eastAsia="Calibri" w:hAnsi="Times New Roman"/>
          <w:sz w:val="22"/>
          <w:szCs w:val="22"/>
        </w:rPr>
        <w:t xml:space="preserve"> </w:t>
      </w:r>
    </w:p>
    <w:p w14:paraId="6F0E0C25" w14:textId="1FF09EF6"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16.2 Zmluva je vyhotovená v štyroch originálnych vyhotoveniach, z ktorých dve vyhotovenia obdrží objednávateľ a dve vyhotovenia zmluvy obdrží zhotoviteľ. </w:t>
      </w:r>
    </w:p>
    <w:p w14:paraId="08F4C87A" w14:textId="1F4B1EFD"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16.3 Zmenu tejto zmluvy je možné uskutočňovať výlučne formou písomných a očíslovaných dodatkov podľa zákona č. 343/2015 Z. z. o verejnom obstarávaní a o zmene a doplnení niektorých zákonov v znení neskorších predpisov , podpísanými oboma zmluvnými stranami.</w:t>
      </w:r>
    </w:p>
    <w:p w14:paraId="31BBAC7D" w14:textId="77777777"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16.4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14:paraId="07D50BC8" w14:textId="77777777"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16.5 Zmluvné strany berú na vedomie, že táto zmluva podlieha povinnému zverejneniu podľa zákona č. 211/2000 Z.z. o slobodnom prístupe k informáciám a o zmene a doplnení niektorých zákonov v znení neskorších predpisov.</w:t>
      </w:r>
    </w:p>
    <w:p w14:paraId="1331BF5E" w14:textId="77777777"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16.6 Práva a povinnosti zmluvných strán, ktoré nie sú výslovne upravené touto zmluvou, a všetky z nej zamýšľané vzťahy sa budú riadiť, interpretovať a uplatňovať podľa príslušných ustanovení slovenských právnych predpisov. </w:t>
      </w:r>
    </w:p>
    <w:p w14:paraId="7687261A" w14:textId="77777777"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16.7 Vzťahy a spory vzniknuté z tejto zmluvy sa riadia všeobecne záväznými právnymi predpismi. Strany sa zaväzujú riešiť prípadné spory vzniknuté z tejto zmluvy, vždy najskôr vzájomným jednaním. </w:t>
      </w:r>
    </w:p>
    <w:p w14:paraId="39CDB30D" w14:textId="77777777"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 xml:space="preserve">16.8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14:paraId="235ABA17" w14:textId="77777777" w:rsidR="00312C5A" w:rsidRPr="00FA4B2F" w:rsidRDefault="00312C5A" w:rsidP="00E743A5">
      <w:pPr>
        <w:spacing w:line="276" w:lineRule="auto"/>
        <w:ind w:left="426" w:hanging="426"/>
        <w:jc w:val="both"/>
        <w:rPr>
          <w:rFonts w:ascii="Times New Roman" w:hAnsi="Times New Roman"/>
          <w:sz w:val="22"/>
          <w:szCs w:val="22"/>
        </w:rPr>
      </w:pPr>
      <w:r w:rsidRPr="00FA4B2F">
        <w:rPr>
          <w:rFonts w:ascii="Times New Roman" w:hAnsi="Times New Roman"/>
          <w:sz w:val="22"/>
          <w:szCs w:val="22"/>
        </w:rPr>
        <w:t>16.9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14:paraId="6AA1B8F4" w14:textId="64E7E1C3" w:rsidR="00312C5A" w:rsidRPr="00FA4B2F" w:rsidRDefault="00312C5A" w:rsidP="00FA4B2F">
      <w:pPr>
        <w:spacing w:line="276" w:lineRule="auto"/>
        <w:jc w:val="both"/>
        <w:rPr>
          <w:rFonts w:ascii="Times New Roman" w:hAnsi="Times New Roman"/>
          <w:sz w:val="22"/>
          <w:szCs w:val="22"/>
        </w:rPr>
      </w:pPr>
      <w:r w:rsidRPr="00FA4B2F">
        <w:rPr>
          <w:rFonts w:ascii="Times New Roman" w:hAnsi="Times New Roman"/>
          <w:sz w:val="22"/>
          <w:szCs w:val="22"/>
        </w:rPr>
        <w:t xml:space="preserve">16.10 </w:t>
      </w:r>
      <w:r w:rsidR="000D2894">
        <w:rPr>
          <w:rFonts w:ascii="Times New Roman" w:hAnsi="Times New Roman"/>
          <w:sz w:val="22"/>
          <w:szCs w:val="22"/>
        </w:rPr>
        <w:t>Neoddeliteľnou súčasťou zmluvy je</w:t>
      </w:r>
      <w:r w:rsidRPr="00FA4B2F">
        <w:rPr>
          <w:rFonts w:ascii="Times New Roman" w:hAnsi="Times New Roman"/>
          <w:sz w:val="22"/>
          <w:szCs w:val="22"/>
        </w:rPr>
        <w:t xml:space="preserve"> </w:t>
      </w:r>
    </w:p>
    <w:p w14:paraId="367B7DA8" w14:textId="77777777" w:rsidR="000D2894" w:rsidRDefault="000D2894" w:rsidP="00FA4B2F">
      <w:pPr>
        <w:spacing w:line="276" w:lineRule="auto"/>
        <w:jc w:val="both"/>
        <w:rPr>
          <w:rFonts w:ascii="Times New Roman" w:hAnsi="Times New Roman"/>
          <w:sz w:val="22"/>
          <w:szCs w:val="22"/>
        </w:rPr>
      </w:pPr>
    </w:p>
    <w:p w14:paraId="48F92974" w14:textId="18EFA792" w:rsidR="00E743A5" w:rsidRDefault="00312C5A" w:rsidP="00FA4B2F">
      <w:pPr>
        <w:spacing w:line="276" w:lineRule="auto"/>
        <w:jc w:val="both"/>
        <w:rPr>
          <w:rFonts w:ascii="Times New Roman" w:hAnsi="Times New Roman"/>
          <w:sz w:val="22"/>
          <w:szCs w:val="22"/>
        </w:rPr>
      </w:pPr>
      <w:r w:rsidRPr="00FA4B2F">
        <w:rPr>
          <w:rFonts w:ascii="Times New Roman" w:hAnsi="Times New Roman"/>
          <w:sz w:val="22"/>
          <w:szCs w:val="22"/>
        </w:rPr>
        <w:t xml:space="preserve">Príloha č. </w:t>
      </w:r>
      <w:r w:rsidR="00E743A5">
        <w:rPr>
          <w:rFonts w:ascii="Times New Roman" w:hAnsi="Times New Roman"/>
          <w:sz w:val="22"/>
          <w:szCs w:val="22"/>
        </w:rPr>
        <w:t xml:space="preserve">1: </w:t>
      </w:r>
      <w:r w:rsidRPr="00FA4B2F">
        <w:rPr>
          <w:rFonts w:ascii="Times New Roman" w:hAnsi="Times New Roman"/>
          <w:sz w:val="22"/>
          <w:szCs w:val="22"/>
        </w:rPr>
        <w:t xml:space="preserve">Položkovitý  ocenený výkaz výmer </w:t>
      </w:r>
      <w:r w:rsidR="00037FA3">
        <w:rPr>
          <w:rFonts w:ascii="Times New Roman" w:hAnsi="Times New Roman"/>
          <w:sz w:val="22"/>
          <w:szCs w:val="22"/>
        </w:rPr>
        <w:t>- rozpočet</w:t>
      </w:r>
    </w:p>
    <w:p w14:paraId="199011FB" w14:textId="77777777" w:rsidR="00D81B3F" w:rsidRDefault="00D81B3F" w:rsidP="00FA4B2F">
      <w:pPr>
        <w:spacing w:line="276" w:lineRule="auto"/>
        <w:jc w:val="both"/>
        <w:rPr>
          <w:rFonts w:ascii="Times New Roman" w:hAnsi="Times New Roman"/>
          <w:sz w:val="22"/>
          <w:szCs w:val="22"/>
        </w:rPr>
      </w:pPr>
    </w:p>
    <w:p w14:paraId="091411F4" w14:textId="77777777" w:rsidR="00586F63" w:rsidRDefault="00586F63" w:rsidP="00FA4B2F">
      <w:pPr>
        <w:spacing w:line="276" w:lineRule="auto"/>
        <w:jc w:val="both"/>
        <w:rPr>
          <w:rFonts w:ascii="Times New Roman" w:hAnsi="Times New Roman"/>
          <w:sz w:val="22"/>
          <w:szCs w:val="22"/>
        </w:rPr>
      </w:pPr>
    </w:p>
    <w:p w14:paraId="46925E20" w14:textId="77777777" w:rsidR="00586F63" w:rsidRPr="00FA4B2F" w:rsidRDefault="00586F63" w:rsidP="00FA4B2F">
      <w:pPr>
        <w:spacing w:line="276" w:lineRule="auto"/>
        <w:jc w:val="both"/>
        <w:rPr>
          <w:rFonts w:ascii="Times New Roman" w:hAnsi="Times New Roman"/>
          <w:sz w:val="22"/>
          <w:szCs w:val="22"/>
        </w:rPr>
      </w:pPr>
    </w:p>
    <w:p w14:paraId="6EE10E2D" w14:textId="5440A7D0" w:rsidR="00312C5A" w:rsidRPr="00FA4B2F" w:rsidRDefault="00312C5A" w:rsidP="00FA4B2F">
      <w:pPr>
        <w:spacing w:line="276" w:lineRule="auto"/>
        <w:jc w:val="both"/>
        <w:rPr>
          <w:rFonts w:ascii="Times New Roman" w:hAnsi="Times New Roman"/>
          <w:sz w:val="22"/>
          <w:szCs w:val="22"/>
        </w:rPr>
      </w:pPr>
      <w:r w:rsidRPr="00FA4B2F">
        <w:rPr>
          <w:rFonts w:ascii="Times New Roman" w:hAnsi="Times New Roman"/>
          <w:sz w:val="22"/>
          <w:szCs w:val="22"/>
        </w:rPr>
        <w:t>V</w:t>
      </w:r>
      <w:r w:rsidR="00F57F23">
        <w:rPr>
          <w:rFonts w:ascii="Times New Roman" w:hAnsi="Times New Roman"/>
          <w:sz w:val="22"/>
          <w:szCs w:val="22"/>
        </w:rPr>
        <w:t xml:space="preserve"> Liptovskom Petre,</w:t>
      </w:r>
      <w:r w:rsidR="000D2894">
        <w:rPr>
          <w:rFonts w:ascii="Times New Roman" w:hAnsi="Times New Roman"/>
          <w:sz w:val="22"/>
          <w:szCs w:val="22"/>
        </w:rPr>
        <w:t xml:space="preserve"> dňa……………</w:t>
      </w:r>
      <w:r w:rsidRPr="00FA4B2F">
        <w:rPr>
          <w:rFonts w:ascii="Times New Roman" w:hAnsi="Times New Roman"/>
          <w:sz w:val="22"/>
          <w:szCs w:val="22"/>
        </w:rPr>
        <w:t>.......</w:t>
      </w:r>
      <w:r w:rsidR="00F57F23">
        <w:rPr>
          <w:rFonts w:ascii="Times New Roman" w:hAnsi="Times New Roman"/>
          <w:sz w:val="22"/>
          <w:szCs w:val="22"/>
        </w:rPr>
        <w:t xml:space="preserve">.                      </w:t>
      </w:r>
      <w:r w:rsidRPr="00FA4B2F">
        <w:rPr>
          <w:rFonts w:ascii="Times New Roman" w:hAnsi="Times New Roman"/>
          <w:sz w:val="22"/>
          <w:szCs w:val="22"/>
        </w:rPr>
        <w:t xml:space="preserve">V.................  </w:t>
      </w:r>
      <w:r w:rsidR="00DD4B6D">
        <w:rPr>
          <w:rFonts w:ascii="Times New Roman" w:hAnsi="Times New Roman"/>
          <w:sz w:val="22"/>
          <w:szCs w:val="22"/>
        </w:rPr>
        <w:t xml:space="preserve">      </w:t>
      </w:r>
      <w:r w:rsidRPr="00FA4B2F">
        <w:rPr>
          <w:rFonts w:ascii="Times New Roman" w:hAnsi="Times New Roman"/>
          <w:sz w:val="22"/>
          <w:szCs w:val="22"/>
        </w:rPr>
        <w:t>dňa............</w:t>
      </w:r>
    </w:p>
    <w:p w14:paraId="3A906C33" w14:textId="77777777" w:rsidR="000D2894" w:rsidRDefault="000D2894" w:rsidP="00D81B3F">
      <w:pPr>
        <w:spacing w:line="276" w:lineRule="auto"/>
        <w:jc w:val="both"/>
        <w:rPr>
          <w:rFonts w:ascii="Times New Roman" w:hAnsi="Times New Roman"/>
          <w:sz w:val="22"/>
          <w:szCs w:val="22"/>
        </w:rPr>
      </w:pPr>
    </w:p>
    <w:p w14:paraId="36CB4CB7" w14:textId="77777777" w:rsidR="00F57F23" w:rsidRDefault="00F57F23" w:rsidP="00D81B3F">
      <w:pPr>
        <w:spacing w:line="276" w:lineRule="auto"/>
        <w:jc w:val="both"/>
        <w:rPr>
          <w:rFonts w:ascii="Times New Roman" w:hAnsi="Times New Roman"/>
          <w:sz w:val="22"/>
          <w:szCs w:val="22"/>
        </w:rPr>
      </w:pPr>
    </w:p>
    <w:p w14:paraId="7A4826A1" w14:textId="470E9244" w:rsidR="00EE6E2E" w:rsidRPr="00FA4B2F" w:rsidRDefault="00312C5A" w:rsidP="00D81B3F">
      <w:pPr>
        <w:spacing w:line="276" w:lineRule="auto"/>
        <w:jc w:val="both"/>
        <w:rPr>
          <w:rFonts w:ascii="Times New Roman" w:hAnsi="Times New Roman"/>
          <w:sz w:val="22"/>
          <w:szCs w:val="22"/>
        </w:rPr>
      </w:pPr>
      <w:r w:rsidRPr="00FA4B2F">
        <w:rPr>
          <w:rFonts w:ascii="Times New Roman" w:hAnsi="Times New Roman"/>
          <w:sz w:val="22"/>
          <w:szCs w:val="22"/>
        </w:rPr>
        <w:t xml:space="preserve">Za objednávateľa </w:t>
      </w:r>
      <w:r w:rsidR="00DD4B6D">
        <w:rPr>
          <w:rFonts w:ascii="Times New Roman" w:hAnsi="Times New Roman"/>
          <w:sz w:val="22"/>
          <w:szCs w:val="22"/>
        </w:rPr>
        <w:t>:</w:t>
      </w:r>
      <w:r w:rsidRPr="00FA4B2F">
        <w:rPr>
          <w:rFonts w:ascii="Times New Roman" w:hAnsi="Times New Roman"/>
          <w:sz w:val="22"/>
          <w:szCs w:val="22"/>
        </w:rPr>
        <w:t xml:space="preserve">                                                                   Za zhotoviteľa</w:t>
      </w:r>
      <w:r w:rsidR="00DD4B6D">
        <w:rPr>
          <w:rFonts w:ascii="Times New Roman" w:hAnsi="Times New Roman"/>
          <w:sz w:val="22"/>
          <w:szCs w:val="22"/>
        </w:rPr>
        <w:t xml:space="preserve"> :</w:t>
      </w:r>
    </w:p>
    <w:p w14:paraId="3CFEDE82" w14:textId="77777777" w:rsidR="00EE6E2E" w:rsidRDefault="00EE6E2E" w:rsidP="00FA4B2F">
      <w:pPr>
        <w:spacing w:line="276" w:lineRule="auto"/>
        <w:rPr>
          <w:rFonts w:ascii="Times New Roman" w:hAnsi="Times New Roman"/>
          <w:sz w:val="22"/>
          <w:szCs w:val="22"/>
        </w:rPr>
      </w:pPr>
    </w:p>
    <w:p w14:paraId="5193B605" w14:textId="77777777" w:rsidR="000D2894" w:rsidRDefault="000D2894" w:rsidP="00FA4B2F">
      <w:pPr>
        <w:spacing w:line="276" w:lineRule="auto"/>
        <w:rPr>
          <w:rFonts w:ascii="Times New Roman" w:hAnsi="Times New Roman"/>
          <w:sz w:val="22"/>
          <w:szCs w:val="22"/>
        </w:rPr>
      </w:pPr>
    </w:p>
    <w:p w14:paraId="2ABAC153" w14:textId="77777777" w:rsidR="000D2894" w:rsidRPr="00FA4B2F" w:rsidRDefault="000D2894" w:rsidP="00FA4B2F">
      <w:pPr>
        <w:spacing w:line="276" w:lineRule="auto"/>
        <w:rPr>
          <w:rFonts w:ascii="Times New Roman" w:hAnsi="Times New Roman"/>
          <w:sz w:val="22"/>
          <w:szCs w:val="22"/>
        </w:rPr>
      </w:pPr>
    </w:p>
    <w:p w14:paraId="18AAE9FC" w14:textId="77777777" w:rsidR="00EE6E2E" w:rsidRPr="00FA4B2F" w:rsidRDefault="00EE6E2E" w:rsidP="00FA4B2F">
      <w:pPr>
        <w:spacing w:line="276" w:lineRule="auto"/>
        <w:rPr>
          <w:rFonts w:ascii="Times New Roman" w:hAnsi="Times New Roman"/>
          <w:sz w:val="22"/>
          <w:szCs w:val="22"/>
        </w:rPr>
      </w:pPr>
    </w:p>
    <w:p w14:paraId="43FDE7D0" w14:textId="77777777" w:rsidR="006C7204" w:rsidRPr="00FA4B2F" w:rsidRDefault="006C7204" w:rsidP="00FA4B2F">
      <w:pPr>
        <w:spacing w:line="276" w:lineRule="auto"/>
        <w:rPr>
          <w:rFonts w:ascii="Times New Roman" w:hAnsi="Times New Roman"/>
          <w:sz w:val="22"/>
          <w:szCs w:val="22"/>
        </w:rPr>
      </w:pPr>
    </w:p>
    <w:p w14:paraId="2A522E51" w14:textId="0E324EA6" w:rsidR="00EE6E2E" w:rsidRDefault="00DD4B6D" w:rsidP="00FA4B2F">
      <w:pPr>
        <w:spacing w:line="276" w:lineRule="auto"/>
        <w:rPr>
          <w:rFonts w:ascii="Times New Roman" w:hAnsi="Times New Roman"/>
          <w:sz w:val="22"/>
          <w:szCs w:val="22"/>
        </w:rPr>
      </w:pPr>
      <w:r>
        <w:rPr>
          <w:rFonts w:ascii="Times New Roman" w:hAnsi="Times New Roman"/>
          <w:sz w:val="22"/>
          <w:szCs w:val="22"/>
        </w:rPr>
        <w:t>…………………………………………………                        ………………………………………………</w:t>
      </w:r>
    </w:p>
    <w:p w14:paraId="1BC06F14" w14:textId="74AD48B5" w:rsidR="00DD4B6D" w:rsidRPr="00FA4B2F" w:rsidRDefault="00F57F23" w:rsidP="006C7204">
      <w:pPr>
        <w:spacing w:line="276" w:lineRule="auto"/>
        <w:rPr>
          <w:rFonts w:ascii="Times New Roman" w:hAnsi="Times New Roman"/>
          <w:sz w:val="22"/>
          <w:szCs w:val="22"/>
        </w:rPr>
      </w:pPr>
      <w:r>
        <w:rPr>
          <w:rFonts w:ascii="Times New Roman" w:hAnsi="Times New Roman"/>
          <w:b/>
          <w:sz w:val="22"/>
          <w:szCs w:val="22"/>
        </w:rPr>
        <w:t xml:space="preserve">Ing. Anna Papajová, </w:t>
      </w:r>
      <w:r w:rsidR="0020194F">
        <w:rPr>
          <w:rFonts w:ascii="Times New Roman" w:hAnsi="Times New Roman"/>
          <w:b/>
          <w:sz w:val="22"/>
          <w:szCs w:val="22"/>
        </w:rPr>
        <w:t xml:space="preserve"> starostka</w:t>
      </w:r>
      <w:r>
        <w:rPr>
          <w:rFonts w:ascii="Times New Roman" w:hAnsi="Times New Roman"/>
          <w:b/>
          <w:sz w:val="22"/>
          <w:szCs w:val="22"/>
        </w:rPr>
        <w:t xml:space="preserve"> obce </w:t>
      </w:r>
    </w:p>
    <w:sectPr w:rsidR="00DD4B6D" w:rsidRPr="00FA4B2F" w:rsidSect="00FA4B2F">
      <w:headerReference w:type="default" r:id="rId12"/>
      <w:footerReference w:type="default" r:id="rId13"/>
      <w:headerReference w:type="first" r:id="rId14"/>
      <w:footerReference w:type="first" r:id="rId15"/>
      <w:type w:val="continuous"/>
      <w:pgSz w:w="11906" w:h="16838" w:code="9"/>
      <w:pgMar w:top="993" w:right="1133" w:bottom="1418" w:left="1134" w:header="709" w:footer="709" w:gutter="0"/>
      <w:paperSrc w:first="15" w:other="15"/>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5AE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5AE01" w16cid:durableId="21582F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78153" w14:textId="77777777" w:rsidR="00E83C56" w:rsidRDefault="00E83C56">
      <w:r>
        <w:separator/>
      </w:r>
    </w:p>
    <w:p w14:paraId="62392EDB" w14:textId="77777777" w:rsidR="00E83C56" w:rsidRDefault="00E83C56"/>
  </w:endnote>
  <w:endnote w:type="continuationSeparator" w:id="0">
    <w:p w14:paraId="6EE11ED2" w14:textId="77777777" w:rsidR="00E83C56" w:rsidRDefault="00E83C56">
      <w:r>
        <w:continuationSeparator/>
      </w:r>
    </w:p>
    <w:p w14:paraId="4D6853DA" w14:textId="77777777" w:rsidR="00E83C56" w:rsidRDefault="00E83C56"/>
  </w:endnote>
  <w:endnote w:type="continuationNotice" w:id="1">
    <w:p w14:paraId="757FE732" w14:textId="77777777" w:rsidR="00E83C56" w:rsidRDefault="00E83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altName w:val="MS PMincho"/>
    <w:charset w:val="EE"/>
    <w:family w:val="roman"/>
    <w:pitch w:val="variable"/>
    <w:sig w:usb0="00000287" w:usb1="00000000" w:usb2="00000000" w:usb3="00000000" w:csb0="0000009F" w:csb1="00000000"/>
  </w:font>
  <w:font w:name="Arial Narrow">
    <w:altName w:val="Segoe Script"/>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86990"/>
      <w:docPartObj>
        <w:docPartGallery w:val="Page Numbers (Bottom of Page)"/>
        <w:docPartUnique/>
      </w:docPartObj>
    </w:sdtPr>
    <w:sdtEndPr>
      <w:rPr>
        <w:noProof/>
      </w:rPr>
    </w:sdtEndPr>
    <w:sdtContent>
      <w:p w14:paraId="57E8C206" w14:textId="336AA9AE" w:rsidR="009007BC" w:rsidRDefault="009007BC">
        <w:pPr>
          <w:pStyle w:val="Pta"/>
          <w:jc w:val="right"/>
        </w:pPr>
        <w:r>
          <w:fldChar w:fldCharType="begin"/>
        </w:r>
        <w:r>
          <w:instrText xml:space="preserve"> PAGE   \* MERGEFORMAT </w:instrText>
        </w:r>
        <w:r>
          <w:fldChar w:fldCharType="separate"/>
        </w:r>
        <w:r w:rsidR="00DC62DB">
          <w:rPr>
            <w:noProof/>
          </w:rPr>
          <w:t>2</w:t>
        </w:r>
        <w:r>
          <w:rPr>
            <w:noProof/>
          </w:rPr>
          <w:fldChar w:fldCharType="end"/>
        </w:r>
      </w:p>
    </w:sdtContent>
  </w:sdt>
  <w:p w14:paraId="57E8C207" w14:textId="77777777" w:rsidR="009007BC" w:rsidRPr="003530AF" w:rsidRDefault="009007BC"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F714" w14:textId="77777777" w:rsidR="009007BC" w:rsidRDefault="009007BC"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00352" w14:textId="77777777" w:rsidR="00E83C56" w:rsidRDefault="00E83C56">
      <w:r>
        <w:separator/>
      </w:r>
    </w:p>
    <w:p w14:paraId="50EC43FE" w14:textId="77777777" w:rsidR="00E83C56" w:rsidRDefault="00E83C56"/>
  </w:footnote>
  <w:footnote w:type="continuationSeparator" w:id="0">
    <w:p w14:paraId="0218269F" w14:textId="77777777" w:rsidR="00E83C56" w:rsidRDefault="00E83C56">
      <w:r>
        <w:continuationSeparator/>
      </w:r>
    </w:p>
    <w:p w14:paraId="738E5216" w14:textId="77777777" w:rsidR="00E83C56" w:rsidRDefault="00E83C56"/>
  </w:footnote>
  <w:footnote w:type="continuationNotice" w:id="1">
    <w:p w14:paraId="57793A70" w14:textId="77777777" w:rsidR="00E83C56" w:rsidRDefault="00E83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EA35" w14:textId="6472422C" w:rsidR="009007BC" w:rsidRDefault="009007BC"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62ED" w14:textId="69958EA0" w:rsidR="009007BC" w:rsidRPr="00BA44BB" w:rsidRDefault="009007BC"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B">
    <w15:presenceInfo w15:providerId="None" w15:userId="NT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5643"/>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37FA3"/>
    <w:rsid w:val="00041240"/>
    <w:rsid w:val="00042489"/>
    <w:rsid w:val="00047173"/>
    <w:rsid w:val="0004739A"/>
    <w:rsid w:val="00047A8D"/>
    <w:rsid w:val="0005246F"/>
    <w:rsid w:val="000538C0"/>
    <w:rsid w:val="0005573D"/>
    <w:rsid w:val="00055A72"/>
    <w:rsid w:val="00055ABC"/>
    <w:rsid w:val="00055BED"/>
    <w:rsid w:val="0005686F"/>
    <w:rsid w:val="0005784A"/>
    <w:rsid w:val="00060790"/>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2894"/>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1704D"/>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6ED"/>
    <w:rsid w:val="00185ECC"/>
    <w:rsid w:val="001866F9"/>
    <w:rsid w:val="001914CB"/>
    <w:rsid w:val="00193474"/>
    <w:rsid w:val="0019424F"/>
    <w:rsid w:val="00194D5D"/>
    <w:rsid w:val="0019558B"/>
    <w:rsid w:val="001955A6"/>
    <w:rsid w:val="00196F7B"/>
    <w:rsid w:val="00197BDE"/>
    <w:rsid w:val="001A143B"/>
    <w:rsid w:val="001A1687"/>
    <w:rsid w:val="001A19F7"/>
    <w:rsid w:val="001A3801"/>
    <w:rsid w:val="001A4571"/>
    <w:rsid w:val="001A4B95"/>
    <w:rsid w:val="001A4E24"/>
    <w:rsid w:val="001B1020"/>
    <w:rsid w:val="001B499E"/>
    <w:rsid w:val="001B510E"/>
    <w:rsid w:val="001B62F4"/>
    <w:rsid w:val="001B6E17"/>
    <w:rsid w:val="001B730F"/>
    <w:rsid w:val="001B7E11"/>
    <w:rsid w:val="001C2E63"/>
    <w:rsid w:val="001C2EF4"/>
    <w:rsid w:val="001C2F3F"/>
    <w:rsid w:val="001C4249"/>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94F"/>
    <w:rsid w:val="00201A11"/>
    <w:rsid w:val="00203933"/>
    <w:rsid w:val="00203DB9"/>
    <w:rsid w:val="002066F3"/>
    <w:rsid w:val="002074B1"/>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1B62"/>
    <w:rsid w:val="00303357"/>
    <w:rsid w:val="003034C6"/>
    <w:rsid w:val="0030360A"/>
    <w:rsid w:val="003036F0"/>
    <w:rsid w:val="003038D5"/>
    <w:rsid w:val="00303A9F"/>
    <w:rsid w:val="003054E4"/>
    <w:rsid w:val="00306BEB"/>
    <w:rsid w:val="003075D8"/>
    <w:rsid w:val="003125D4"/>
    <w:rsid w:val="003126B4"/>
    <w:rsid w:val="00312C5A"/>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1F6B"/>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D12"/>
    <w:rsid w:val="00380F6B"/>
    <w:rsid w:val="003828EB"/>
    <w:rsid w:val="0038312C"/>
    <w:rsid w:val="003852D5"/>
    <w:rsid w:val="00387C71"/>
    <w:rsid w:val="0039030A"/>
    <w:rsid w:val="003904A9"/>
    <w:rsid w:val="003925C6"/>
    <w:rsid w:val="00392F8B"/>
    <w:rsid w:val="00392FE4"/>
    <w:rsid w:val="00393C0E"/>
    <w:rsid w:val="003942AB"/>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49F5"/>
    <w:rsid w:val="003B55B6"/>
    <w:rsid w:val="003B5B2D"/>
    <w:rsid w:val="003B5E72"/>
    <w:rsid w:val="003B617C"/>
    <w:rsid w:val="003B7034"/>
    <w:rsid w:val="003C08C5"/>
    <w:rsid w:val="003C21B2"/>
    <w:rsid w:val="003C7343"/>
    <w:rsid w:val="003C7AB1"/>
    <w:rsid w:val="003D3726"/>
    <w:rsid w:val="003D424B"/>
    <w:rsid w:val="003D4F02"/>
    <w:rsid w:val="003D544F"/>
    <w:rsid w:val="003D6630"/>
    <w:rsid w:val="003D6DF4"/>
    <w:rsid w:val="003E2242"/>
    <w:rsid w:val="003E3FFA"/>
    <w:rsid w:val="003E46CA"/>
    <w:rsid w:val="003E70A5"/>
    <w:rsid w:val="003E7682"/>
    <w:rsid w:val="003F18CD"/>
    <w:rsid w:val="003F22DC"/>
    <w:rsid w:val="003F343D"/>
    <w:rsid w:val="003F5A4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A75"/>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0F1A"/>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5E0E"/>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BF6"/>
    <w:rsid w:val="00546E50"/>
    <w:rsid w:val="0054776E"/>
    <w:rsid w:val="00552B01"/>
    <w:rsid w:val="005530BA"/>
    <w:rsid w:val="00553377"/>
    <w:rsid w:val="00556F7E"/>
    <w:rsid w:val="00560A41"/>
    <w:rsid w:val="00560CD5"/>
    <w:rsid w:val="00561B74"/>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6F63"/>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E22DA"/>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5484"/>
    <w:rsid w:val="00617865"/>
    <w:rsid w:val="006208F6"/>
    <w:rsid w:val="00620B95"/>
    <w:rsid w:val="00621369"/>
    <w:rsid w:val="006226A7"/>
    <w:rsid w:val="006236B9"/>
    <w:rsid w:val="00624DC2"/>
    <w:rsid w:val="0062537D"/>
    <w:rsid w:val="00625B4A"/>
    <w:rsid w:val="00625ED2"/>
    <w:rsid w:val="00627571"/>
    <w:rsid w:val="00631796"/>
    <w:rsid w:val="006328F5"/>
    <w:rsid w:val="00632F97"/>
    <w:rsid w:val="006338D1"/>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6751"/>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474F"/>
    <w:rsid w:val="006B61A7"/>
    <w:rsid w:val="006B70AA"/>
    <w:rsid w:val="006C06BB"/>
    <w:rsid w:val="006C22A7"/>
    <w:rsid w:val="006C296C"/>
    <w:rsid w:val="006C2C76"/>
    <w:rsid w:val="006C3736"/>
    <w:rsid w:val="006C7204"/>
    <w:rsid w:val="006C7B45"/>
    <w:rsid w:val="006D0182"/>
    <w:rsid w:val="006D02FC"/>
    <w:rsid w:val="006D045A"/>
    <w:rsid w:val="006D04C5"/>
    <w:rsid w:val="006D35BB"/>
    <w:rsid w:val="006D4807"/>
    <w:rsid w:val="006D6107"/>
    <w:rsid w:val="006D62DA"/>
    <w:rsid w:val="006E0CFB"/>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50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27FC"/>
    <w:rsid w:val="00743FE0"/>
    <w:rsid w:val="00745EED"/>
    <w:rsid w:val="0074621C"/>
    <w:rsid w:val="007467CE"/>
    <w:rsid w:val="00750341"/>
    <w:rsid w:val="0075046C"/>
    <w:rsid w:val="007516D8"/>
    <w:rsid w:val="00752E6A"/>
    <w:rsid w:val="00754758"/>
    <w:rsid w:val="00755063"/>
    <w:rsid w:val="0075569A"/>
    <w:rsid w:val="00757015"/>
    <w:rsid w:val="0075786F"/>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00FB"/>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16C9"/>
    <w:rsid w:val="007D22CE"/>
    <w:rsid w:val="007D368A"/>
    <w:rsid w:val="007D3B89"/>
    <w:rsid w:val="007D5583"/>
    <w:rsid w:val="007D6732"/>
    <w:rsid w:val="007D697F"/>
    <w:rsid w:val="007D6B58"/>
    <w:rsid w:val="007D6B69"/>
    <w:rsid w:val="007D7B7D"/>
    <w:rsid w:val="007E03F2"/>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29E6"/>
    <w:rsid w:val="0081333D"/>
    <w:rsid w:val="008139C6"/>
    <w:rsid w:val="00813D64"/>
    <w:rsid w:val="00815830"/>
    <w:rsid w:val="00816301"/>
    <w:rsid w:val="00817787"/>
    <w:rsid w:val="0082002F"/>
    <w:rsid w:val="008201A2"/>
    <w:rsid w:val="008202A5"/>
    <w:rsid w:val="0082108E"/>
    <w:rsid w:val="0082286C"/>
    <w:rsid w:val="00824D70"/>
    <w:rsid w:val="00824F73"/>
    <w:rsid w:val="00832761"/>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5AC"/>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0E1"/>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091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5FD"/>
    <w:rsid w:val="009007BC"/>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0B0"/>
    <w:rsid w:val="009321B7"/>
    <w:rsid w:val="009334D1"/>
    <w:rsid w:val="0093353B"/>
    <w:rsid w:val="00934180"/>
    <w:rsid w:val="009342CB"/>
    <w:rsid w:val="009348A6"/>
    <w:rsid w:val="00934E03"/>
    <w:rsid w:val="00935030"/>
    <w:rsid w:val="00935F66"/>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06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3A1C"/>
    <w:rsid w:val="009D5D63"/>
    <w:rsid w:val="009D6BA8"/>
    <w:rsid w:val="009D7ED9"/>
    <w:rsid w:val="009E0558"/>
    <w:rsid w:val="009E203E"/>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62F"/>
    <w:rsid w:val="00A31AF1"/>
    <w:rsid w:val="00A32452"/>
    <w:rsid w:val="00A32E1E"/>
    <w:rsid w:val="00A35DDF"/>
    <w:rsid w:val="00A370B5"/>
    <w:rsid w:val="00A40230"/>
    <w:rsid w:val="00A40435"/>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709"/>
    <w:rsid w:val="00A8693F"/>
    <w:rsid w:val="00A86E6B"/>
    <w:rsid w:val="00A87258"/>
    <w:rsid w:val="00A911FC"/>
    <w:rsid w:val="00A918F7"/>
    <w:rsid w:val="00A94D90"/>
    <w:rsid w:val="00A95A5E"/>
    <w:rsid w:val="00A96016"/>
    <w:rsid w:val="00A9626A"/>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B5966"/>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5AC"/>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B7B58"/>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BF6C04"/>
    <w:rsid w:val="00C00238"/>
    <w:rsid w:val="00C01980"/>
    <w:rsid w:val="00C01DC8"/>
    <w:rsid w:val="00C03CF5"/>
    <w:rsid w:val="00C03D46"/>
    <w:rsid w:val="00C04F21"/>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5F9C"/>
    <w:rsid w:val="00C96526"/>
    <w:rsid w:val="00C97A0D"/>
    <w:rsid w:val="00CA01E2"/>
    <w:rsid w:val="00CA1440"/>
    <w:rsid w:val="00CA28B6"/>
    <w:rsid w:val="00CA3477"/>
    <w:rsid w:val="00CA5C84"/>
    <w:rsid w:val="00CA6053"/>
    <w:rsid w:val="00CA6819"/>
    <w:rsid w:val="00CA6BBF"/>
    <w:rsid w:val="00CA7447"/>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519"/>
    <w:rsid w:val="00CF1C5D"/>
    <w:rsid w:val="00CF1FD5"/>
    <w:rsid w:val="00CF2D11"/>
    <w:rsid w:val="00CF301D"/>
    <w:rsid w:val="00CF5241"/>
    <w:rsid w:val="00CF7FAB"/>
    <w:rsid w:val="00D00964"/>
    <w:rsid w:val="00D04ED6"/>
    <w:rsid w:val="00D05F38"/>
    <w:rsid w:val="00D0745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A29"/>
    <w:rsid w:val="00D43C0B"/>
    <w:rsid w:val="00D44FCE"/>
    <w:rsid w:val="00D50A8E"/>
    <w:rsid w:val="00D51608"/>
    <w:rsid w:val="00D53974"/>
    <w:rsid w:val="00D53A9D"/>
    <w:rsid w:val="00D54079"/>
    <w:rsid w:val="00D64CBA"/>
    <w:rsid w:val="00D657CE"/>
    <w:rsid w:val="00D65828"/>
    <w:rsid w:val="00D733C6"/>
    <w:rsid w:val="00D73D26"/>
    <w:rsid w:val="00D74A10"/>
    <w:rsid w:val="00D754C0"/>
    <w:rsid w:val="00D81A50"/>
    <w:rsid w:val="00D81B3F"/>
    <w:rsid w:val="00D83FF4"/>
    <w:rsid w:val="00D863A1"/>
    <w:rsid w:val="00D8670F"/>
    <w:rsid w:val="00D86B53"/>
    <w:rsid w:val="00D8733C"/>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2DB"/>
    <w:rsid w:val="00DC6C4A"/>
    <w:rsid w:val="00DD31B4"/>
    <w:rsid w:val="00DD4ACA"/>
    <w:rsid w:val="00DD4B6D"/>
    <w:rsid w:val="00DD7A6A"/>
    <w:rsid w:val="00DD7ECB"/>
    <w:rsid w:val="00DE0693"/>
    <w:rsid w:val="00DE079F"/>
    <w:rsid w:val="00DE19DA"/>
    <w:rsid w:val="00DE1A62"/>
    <w:rsid w:val="00DE4B1A"/>
    <w:rsid w:val="00DE50F2"/>
    <w:rsid w:val="00DE5D4E"/>
    <w:rsid w:val="00DE6140"/>
    <w:rsid w:val="00DE69EF"/>
    <w:rsid w:val="00DF121E"/>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3A98"/>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43A5"/>
    <w:rsid w:val="00E75300"/>
    <w:rsid w:val="00E77032"/>
    <w:rsid w:val="00E77CE6"/>
    <w:rsid w:val="00E80865"/>
    <w:rsid w:val="00E81047"/>
    <w:rsid w:val="00E8151A"/>
    <w:rsid w:val="00E82094"/>
    <w:rsid w:val="00E83C56"/>
    <w:rsid w:val="00E8581A"/>
    <w:rsid w:val="00E85E3B"/>
    <w:rsid w:val="00E86C7A"/>
    <w:rsid w:val="00E878BF"/>
    <w:rsid w:val="00E905FF"/>
    <w:rsid w:val="00E9162F"/>
    <w:rsid w:val="00E91AD4"/>
    <w:rsid w:val="00E91EAE"/>
    <w:rsid w:val="00E92616"/>
    <w:rsid w:val="00E929AC"/>
    <w:rsid w:val="00E92D11"/>
    <w:rsid w:val="00E93301"/>
    <w:rsid w:val="00E952F6"/>
    <w:rsid w:val="00E95C36"/>
    <w:rsid w:val="00E970EA"/>
    <w:rsid w:val="00EA0057"/>
    <w:rsid w:val="00EA29EC"/>
    <w:rsid w:val="00EA5C12"/>
    <w:rsid w:val="00EA7878"/>
    <w:rsid w:val="00EB328D"/>
    <w:rsid w:val="00EB597D"/>
    <w:rsid w:val="00EC0CF4"/>
    <w:rsid w:val="00EC145A"/>
    <w:rsid w:val="00EC1A9F"/>
    <w:rsid w:val="00EC1F32"/>
    <w:rsid w:val="00EC39EA"/>
    <w:rsid w:val="00EC51CC"/>
    <w:rsid w:val="00EC5540"/>
    <w:rsid w:val="00EC6CF3"/>
    <w:rsid w:val="00EC73D8"/>
    <w:rsid w:val="00EC7573"/>
    <w:rsid w:val="00ED39F8"/>
    <w:rsid w:val="00ED51EE"/>
    <w:rsid w:val="00ED6B25"/>
    <w:rsid w:val="00EE0B0C"/>
    <w:rsid w:val="00EE1D69"/>
    <w:rsid w:val="00EE1E2E"/>
    <w:rsid w:val="00EE2694"/>
    <w:rsid w:val="00EE29E4"/>
    <w:rsid w:val="00EE4964"/>
    <w:rsid w:val="00EE4C9C"/>
    <w:rsid w:val="00EE544F"/>
    <w:rsid w:val="00EE54B9"/>
    <w:rsid w:val="00EE5A47"/>
    <w:rsid w:val="00EE67A7"/>
    <w:rsid w:val="00EE6E2E"/>
    <w:rsid w:val="00EE6F69"/>
    <w:rsid w:val="00EF20AE"/>
    <w:rsid w:val="00EF2A91"/>
    <w:rsid w:val="00EF3FCF"/>
    <w:rsid w:val="00EF4168"/>
    <w:rsid w:val="00EF47B5"/>
    <w:rsid w:val="00EF4965"/>
    <w:rsid w:val="00EF4C2A"/>
    <w:rsid w:val="00EF57B1"/>
    <w:rsid w:val="00F004CF"/>
    <w:rsid w:val="00F00ED4"/>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6B5B"/>
    <w:rsid w:val="00F57B70"/>
    <w:rsid w:val="00F57F23"/>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4B2F"/>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801"/>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0778"/>
    <w:rsid w:val="00FF1910"/>
    <w:rsid w:val="00FF421E"/>
    <w:rsid w:val="00FF5016"/>
    <w:rsid w:val="00FF5806"/>
    <w:rsid w:val="00FF5F17"/>
    <w:rsid w:val="00FF62EE"/>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uiPriority w:val="99"/>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Farebný zoznam – zvýraznenie 11,Odsek 1."/>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Textzstupnhosymbolu">
    <w:name w:val="Placeholder Text"/>
    <w:basedOn w:val="Predvolenpsmoodseku"/>
    <w:uiPriority w:val="99"/>
    <w:semiHidden/>
    <w:rsid w:val="00A0121B"/>
    <w:rPr>
      <w:color w:val="808080"/>
    </w:rPr>
  </w:style>
  <w:style w:type="character" w:customStyle="1" w:styleId="Nevyrieenzmienka1">
    <w:name w:val="Nevyriešená zmienka1"/>
    <w:basedOn w:val="Predvolenpsmoodseku"/>
    <w:uiPriority w:val="99"/>
    <w:semiHidden/>
    <w:unhideWhenUsed/>
    <w:rsid w:val="00E92D11"/>
    <w:rPr>
      <w:color w:val="605E5C"/>
      <w:shd w:val="clear" w:color="auto" w:fill="E1DFDD"/>
    </w:rPr>
  </w:style>
  <w:style w:type="character" w:customStyle="1" w:styleId="OdsekzoznamuChar">
    <w:name w:val="Odsek zoznamu Char"/>
    <w:aliases w:val="body Char,Odsek Char,Farebný zoznam – zvýraznenie 11 Char,Odsek 1. Char"/>
    <w:link w:val="Odsekzoznamu"/>
    <w:uiPriority w:val="34"/>
    <w:qFormat/>
    <w:locked/>
    <w:rsid w:val="00EE6E2E"/>
    <w:rPr>
      <w:rFonts w:ascii="Arial" w:hAnsi="Arial" w:cs="Arial"/>
      <w:sz w:val="24"/>
      <w:szCs w:val="24"/>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uiPriority w:val="99"/>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Farebný zoznam – zvýraznenie 11,Odsek 1."/>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Textzstupnhosymbolu">
    <w:name w:val="Placeholder Text"/>
    <w:basedOn w:val="Predvolenpsmoodseku"/>
    <w:uiPriority w:val="99"/>
    <w:semiHidden/>
    <w:rsid w:val="00A0121B"/>
    <w:rPr>
      <w:color w:val="808080"/>
    </w:rPr>
  </w:style>
  <w:style w:type="character" w:customStyle="1" w:styleId="Nevyrieenzmienka1">
    <w:name w:val="Nevyriešená zmienka1"/>
    <w:basedOn w:val="Predvolenpsmoodseku"/>
    <w:uiPriority w:val="99"/>
    <w:semiHidden/>
    <w:unhideWhenUsed/>
    <w:rsid w:val="00E92D11"/>
    <w:rPr>
      <w:color w:val="605E5C"/>
      <w:shd w:val="clear" w:color="auto" w:fill="E1DFDD"/>
    </w:rPr>
  </w:style>
  <w:style w:type="character" w:customStyle="1" w:styleId="OdsekzoznamuChar">
    <w:name w:val="Odsek zoznamu Char"/>
    <w:aliases w:val="body Char,Odsek Char,Farebný zoznam – zvýraznenie 11 Char,Odsek 1. Char"/>
    <w:link w:val="Odsekzoznamu"/>
    <w:uiPriority w:val="34"/>
    <w:qFormat/>
    <w:locked/>
    <w:rsid w:val="00EE6E2E"/>
    <w:rPr>
      <w:rFonts w:ascii="Arial" w:hAnsi="Arial"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E8F72-3D67-431A-83B9-1C08A457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4598</Words>
  <Characters>26213</Characters>
  <Application>Microsoft Office Word</Application>
  <DocSecurity>0</DocSecurity>
  <Lines>218</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PC</cp:lastModifiedBy>
  <cp:revision>2</cp:revision>
  <cp:lastPrinted>2017-11-14T12:37:00Z</cp:lastPrinted>
  <dcterms:created xsi:type="dcterms:W3CDTF">2019-11-29T07:39:00Z</dcterms:created>
  <dcterms:modified xsi:type="dcterms:W3CDTF">2019-11-29T07:39:00Z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